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73E" w:rsidRPr="00D73CA3" w:rsidRDefault="009015D8" w:rsidP="00124D58">
      <w:pPr>
        <w:ind w:left="9356"/>
        <w:jc w:val="center"/>
      </w:pPr>
      <w:r w:rsidRPr="009437B5">
        <w:rPr>
          <w:sz w:val="24"/>
          <w:szCs w:val="22"/>
        </w:rPr>
        <w:t>ПРИЛОЖЕНИЕ № 4</w:t>
      </w:r>
      <w:r w:rsidRPr="009437B5">
        <w:rPr>
          <w:sz w:val="24"/>
          <w:szCs w:val="22"/>
        </w:rPr>
        <w:br/>
        <w:t>к постановлению Администрации</w:t>
      </w:r>
      <w:r w:rsidRPr="009437B5">
        <w:rPr>
          <w:sz w:val="24"/>
          <w:szCs w:val="22"/>
        </w:rPr>
        <w:br/>
        <w:t>муниципального образования</w:t>
      </w:r>
      <w:r w:rsidRPr="009437B5">
        <w:rPr>
          <w:sz w:val="24"/>
          <w:szCs w:val="22"/>
        </w:rPr>
        <w:br/>
        <w:t>"Город Архангельск"</w:t>
      </w:r>
      <w:r w:rsidRPr="009437B5">
        <w:rPr>
          <w:sz w:val="24"/>
          <w:szCs w:val="22"/>
        </w:rPr>
        <w:br/>
        <w:t xml:space="preserve">от </w:t>
      </w:r>
      <w:r w:rsidR="008C0C6B">
        <w:rPr>
          <w:sz w:val="24"/>
          <w:szCs w:val="22"/>
        </w:rPr>
        <w:t>03.11.2017 № 1304</w:t>
      </w:r>
      <w:bookmarkStart w:id="0" w:name="_GoBack"/>
      <w:bookmarkEnd w:id="0"/>
      <w:r w:rsidRPr="009437B5">
        <w:rPr>
          <w:sz w:val="24"/>
          <w:szCs w:val="22"/>
        </w:rPr>
        <w:br/>
        <w:t xml:space="preserve">        </w:t>
      </w:r>
      <w:r w:rsidRPr="009437B5">
        <w:rPr>
          <w:sz w:val="24"/>
          <w:szCs w:val="22"/>
        </w:rPr>
        <w:br/>
      </w:r>
    </w:p>
    <w:p w:rsidR="00C9273E" w:rsidRPr="00704124" w:rsidRDefault="00C9273E" w:rsidP="00C9273E">
      <w:pPr>
        <w:tabs>
          <w:tab w:val="left" w:pos="8789"/>
        </w:tabs>
        <w:ind w:firstLine="708"/>
        <w:rPr>
          <w:rFonts w:ascii="Times New Roman CYR" w:hAnsi="Times New Roman CYR" w:cs="Times New Roman CYR"/>
          <w:b/>
          <w:bCs/>
          <w:sz w:val="14"/>
          <w:szCs w:val="14"/>
        </w:rPr>
      </w:pPr>
    </w:p>
    <w:p w:rsidR="00C9273E" w:rsidRPr="009437B5" w:rsidRDefault="00C9273E" w:rsidP="00C9273E">
      <w:pPr>
        <w:tabs>
          <w:tab w:val="left" w:pos="8789"/>
        </w:tabs>
        <w:ind w:left="284"/>
        <w:jc w:val="center"/>
        <w:rPr>
          <w:b/>
          <w:bCs/>
          <w:sz w:val="24"/>
        </w:rPr>
      </w:pPr>
      <w:r w:rsidRPr="009437B5">
        <w:rPr>
          <w:b/>
          <w:bCs/>
          <w:sz w:val="24"/>
        </w:rPr>
        <w:t xml:space="preserve">"ПЕРЕЧЕНЬ </w:t>
      </w:r>
    </w:p>
    <w:p w:rsidR="00C9273E" w:rsidRPr="009437B5" w:rsidRDefault="00C9273E" w:rsidP="00C9273E">
      <w:pPr>
        <w:tabs>
          <w:tab w:val="left" w:pos="8789"/>
        </w:tabs>
        <w:ind w:left="284"/>
        <w:jc w:val="center"/>
        <w:rPr>
          <w:b/>
          <w:bCs/>
          <w:sz w:val="24"/>
        </w:rPr>
      </w:pPr>
      <w:r w:rsidRPr="009437B5">
        <w:rPr>
          <w:b/>
          <w:bCs/>
          <w:sz w:val="24"/>
        </w:rPr>
        <w:t>объектов муниципальной собственности муниципального образования "Город Архангельск"</w:t>
      </w:r>
    </w:p>
    <w:p w:rsidR="00C9273E" w:rsidRPr="009437B5" w:rsidRDefault="00C9273E" w:rsidP="00C9273E">
      <w:pPr>
        <w:tabs>
          <w:tab w:val="left" w:pos="8789"/>
        </w:tabs>
        <w:ind w:left="284"/>
        <w:jc w:val="center"/>
        <w:rPr>
          <w:b/>
          <w:sz w:val="24"/>
        </w:rPr>
      </w:pPr>
      <w:r w:rsidRPr="009437B5">
        <w:rPr>
          <w:b/>
          <w:bCs/>
          <w:sz w:val="24"/>
        </w:rPr>
        <w:t xml:space="preserve"> для осуществления</w:t>
      </w:r>
      <w:r w:rsidRPr="009437B5">
        <w:rPr>
          <w:b/>
          <w:sz w:val="24"/>
        </w:rPr>
        <w:t xml:space="preserve"> бюджетных инвестиций </w:t>
      </w:r>
    </w:p>
    <w:p w:rsidR="00C9273E" w:rsidRPr="00704124" w:rsidRDefault="00C9273E" w:rsidP="00C9273E">
      <w:pPr>
        <w:tabs>
          <w:tab w:val="left" w:pos="8789"/>
        </w:tabs>
        <w:ind w:left="284"/>
        <w:jc w:val="center"/>
        <w:rPr>
          <w:b/>
          <w:sz w:val="14"/>
          <w:szCs w:val="14"/>
        </w:rPr>
      </w:pPr>
    </w:p>
    <w:tbl>
      <w:tblPr>
        <w:tblW w:w="4954" w:type="pct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3257"/>
        <w:gridCol w:w="569"/>
        <w:gridCol w:w="852"/>
        <w:gridCol w:w="1560"/>
        <w:gridCol w:w="1559"/>
        <w:gridCol w:w="1702"/>
        <w:gridCol w:w="1133"/>
        <w:gridCol w:w="1133"/>
        <w:gridCol w:w="1133"/>
        <w:gridCol w:w="1133"/>
      </w:tblGrid>
      <w:tr w:rsidR="00C9273E" w:rsidRPr="004355D9" w:rsidTr="00105E85">
        <w:trPr>
          <w:cantSplit/>
          <w:trHeight w:val="1770"/>
          <w:tblHeader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437B5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№ п/п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Наименование отрасли, наименование объекта капитального строительства и направление инвестирования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Наименование главного распорядителя средств городского бюджета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Мощность (прирост мощности) объекта капитального строительства, подлежащая вводу</w:t>
            </w:r>
          </w:p>
        </w:tc>
        <w:tc>
          <w:tcPr>
            <w:tcW w:w="4821" w:type="dxa"/>
            <w:gridSpan w:val="3"/>
            <w:vMerge w:val="restart"/>
            <w:tcBorders>
              <w:top w:val="single" w:sz="4" w:space="0" w:color="auto"/>
              <w:left w:val="nil"/>
              <w:right w:val="single" w:sz="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(в ценах соответствующих лет реализации инвестиционного проекта)</w:t>
            </w:r>
          </w:p>
          <w:p w:rsidR="00C9273E" w:rsidRPr="004355D9" w:rsidRDefault="00C9273E" w:rsidP="009015D8">
            <w:pPr>
              <w:jc w:val="center"/>
              <w:rPr>
                <w:sz w:val="18"/>
                <w:szCs w:val="18"/>
                <w:u w:val="single"/>
              </w:rPr>
            </w:pPr>
            <w:r w:rsidRPr="004355D9">
              <w:rPr>
                <w:sz w:val="18"/>
                <w:szCs w:val="18"/>
              </w:rPr>
              <w:t>_____________________________________</w:t>
            </w:r>
          </w:p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</w:p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Общий (предельный) объем инвестиций, предоставляемых на реализацию инвестиционного проекта (в ценах соответствующих лет реализации инвестиционного проекта), тыс. рублей</w:t>
            </w:r>
          </w:p>
        </w:tc>
        <w:tc>
          <w:tcPr>
            <w:tcW w:w="11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C9273E" w:rsidRPr="004355D9" w:rsidRDefault="00C9273E" w:rsidP="009015D8">
            <w:pPr>
              <w:ind w:left="113" w:right="113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Распределение общего (предельного) объема предоставляемых бюджетных инвестиций по годам реализации инвестиционного проекта и источникам финансового обеспечения (в ценах соответствующих лет реализации проекта), тыс. рублей</w:t>
            </w:r>
          </w:p>
        </w:tc>
      </w:tr>
      <w:tr w:rsidR="00C9273E" w:rsidRPr="004355D9" w:rsidTr="00105E85">
        <w:trPr>
          <w:cantSplit/>
          <w:trHeight w:val="611"/>
          <w:tblHeader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3E" w:rsidRPr="004355D9" w:rsidRDefault="00C9273E" w:rsidP="00943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3E" w:rsidRPr="004355D9" w:rsidRDefault="00C9273E" w:rsidP="009015D8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3E" w:rsidRPr="004355D9" w:rsidRDefault="00C9273E" w:rsidP="009015D8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3E" w:rsidRPr="004355D9" w:rsidRDefault="00C9273E" w:rsidP="009015D8">
            <w:pPr>
              <w:rPr>
                <w:sz w:val="18"/>
                <w:szCs w:val="18"/>
              </w:rPr>
            </w:pPr>
          </w:p>
        </w:tc>
        <w:tc>
          <w:tcPr>
            <w:tcW w:w="4821" w:type="dxa"/>
            <w:gridSpan w:val="3"/>
            <w:vMerge/>
            <w:tcBorders>
              <w:left w:val="nil"/>
              <w:bottom w:val="single" w:sz="4" w:space="0" w:color="auto"/>
              <w:right w:val="single" w:sz="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</w:rPr>
              <w:t>0-2016</w:t>
            </w:r>
            <w:r w:rsidRPr="004355D9">
              <w:rPr>
                <w:sz w:val="18"/>
                <w:szCs w:val="18"/>
              </w:rPr>
              <w:t xml:space="preserve"> годы</w:t>
            </w:r>
          </w:p>
        </w:tc>
      </w:tr>
      <w:tr w:rsidR="00C9273E" w:rsidRPr="004355D9" w:rsidTr="00105E85">
        <w:trPr>
          <w:cantSplit/>
          <w:trHeight w:val="263"/>
          <w:tblHeader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3E" w:rsidRPr="004355D9" w:rsidRDefault="00C9273E" w:rsidP="00943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3E" w:rsidRPr="004355D9" w:rsidRDefault="00C9273E" w:rsidP="009015D8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3E" w:rsidRPr="004355D9" w:rsidRDefault="00C9273E" w:rsidP="009015D8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3E" w:rsidRPr="004355D9" w:rsidRDefault="00C9273E" w:rsidP="009015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jc w:val="center"/>
              <w:rPr>
                <w:b/>
                <w:bCs/>
                <w:sz w:val="18"/>
                <w:szCs w:val="18"/>
              </w:rPr>
            </w:pPr>
            <w:r w:rsidRPr="004355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jc w:val="center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226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в том числе:</w:t>
            </w:r>
          </w:p>
        </w:tc>
      </w:tr>
      <w:tr w:rsidR="00C9273E" w:rsidRPr="004355D9" w:rsidTr="00105E85">
        <w:trPr>
          <w:trHeight w:val="513"/>
          <w:tblHeader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3E" w:rsidRPr="004355D9" w:rsidRDefault="00C9273E" w:rsidP="00943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3E" w:rsidRPr="004355D9" w:rsidRDefault="00C9273E" w:rsidP="009015D8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3E" w:rsidRPr="004355D9" w:rsidRDefault="00C9273E" w:rsidP="009015D8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3E" w:rsidRPr="004355D9" w:rsidRDefault="00C9273E" w:rsidP="009015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3E" w:rsidRPr="004355D9" w:rsidRDefault="00C9273E" w:rsidP="009015D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ИРД, ИИ,</w:t>
            </w:r>
          </w:p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ПД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СМР</w:t>
            </w:r>
          </w:p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273E" w:rsidRPr="004355D9" w:rsidRDefault="00C9273E" w:rsidP="009015D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273E" w:rsidRPr="004355D9" w:rsidRDefault="00C9273E" w:rsidP="009015D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 xml:space="preserve">ИРД, ИИ,  </w:t>
            </w:r>
          </w:p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ПД</w:t>
            </w:r>
          </w:p>
        </w:tc>
        <w:tc>
          <w:tcPr>
            <w:tcW w:w="1133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 xml:space="preserve">СМР </w:t>
            </w:r>
          </w:p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</w:p>
        </w:tc>
      </w:tr>
      <w:tr w:rsidR="00C9273E" w:rsidRPr="004355D9" w:rsidTr="00105E85">
        <w:trPr>
          <w:trHeight w:val="177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437B5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7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8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9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10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11</w:t>
            </w:r>
          </w:p>
        </w:tc>
      </w:tr>
      <w:tr w:rsidR="00C9273E" w:rsidRPr="004355D9" w:rsidTr="00105E85">
        <w:trPr>
          <w:trHeight w:val="142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437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C9273E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ТОПЛИВНО-ЭНЕРГЕТИЧЕСКИЙ КОМПЛЕКС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58 765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4 270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54 495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ind w:lef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15 995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4 150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11 845</w:t>
            </w:r>
          </w:p>
        </w:tc>
      </w:tr>
      <w:tr w:rsidR="00C9273E" w:rsidRPr="004355D9" w:rsidTr="00105E85">
        <w:trPr>
          <w:trHeight w:val="142"/>
          <w:tblHeader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437B5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1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437B5">
            <w:pPr>
              <w:rPr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Строительство газораспределительных сетей в жилом районе завода Силикатного кирпича (~2,5 км) (1 этап)</w:t>
            </w:r>
            <w:r w:rsidR="009437B5">
              <w:rPr>
                <w:bCs/>
                <w:sz w:val="18"/>
                <w:szCs w:val="18"/>
              </w:rPr>
              <w:t>,</w:t>
            </w:r>
            <w:r w:rsidRPr="004355D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355D9">
              <w:rPr>
                <w:bCs/>
                <w:sz w:val="18"/>
                <w:szCs w:val="18"/>
              </w:rPr>
              <w:t>г.Архангельск</w:t>
            </w:r>
            <w:proofErr w:type="spellEnd"/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ДГХ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~ 2,5 км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32 654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2 815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29 839</w:t>
            </w:r>
          </w:p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12 247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2 695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9 552</w:t>
            </w:r>
          </w:p>
        </w:tc>
      </w:tr>
      <w:tr w:rsidR="00C9273E" w:rsidRPr="004355D9" w:rsidTr="00105E85">
        <w:trPr>
          <w:trHeight w:val="142"/>
          <w:tblHeader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43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7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273E" w:rsidRPr="004355D9" w:rsidRDefault="00C9273E" w:rsidP="009015D8">
            <w:pPr>
              <w:rPr>
                <w:bCs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в том числе: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273E" w:rsidRPr="004355D9" w:rsidTr="00105E85">
        <w:trPr>
          <w:trHeight w:val="142"/>
          <w:tblHeader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43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7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273E" w:rsidRPr="004355D9" w:rsidRDefault="00C9273E" w:rsidP="009015D8">
            <w:pPr>
              <w:rPr>
                <w:bCs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3 816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3 816</w:t>
            </w:r>
          </w:p>
        </w:tc>
      </w:tr>
      <w:tr w:rsidR="00C9273E" w:rsidRPr="004355D9" w:rsidTr="00105E85">
        <w:trPr>
          <w:trHeight w:val="142"/>
          <w:tblHeader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43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273E" w:rsidRPr="004355D9" w:rsidRDefault="00C9273E" w:rsidP="009015D8">
            <w:pPr>
              <w:rPr>
                <w:bCs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8 431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2 695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5 736</w:t>
            </w:r>
          </w:p>
        </w:tc>
      </w:tr>
      <w:tr w:rsidR="00C9273E" w:rsidRPr="004355D9" w:rsidTr="00105E85">
        <w:trPr>
          <w:trHeight w:val="142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437B5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273E" w:rsidRPr="004355D9" w:rsidRDefault="00C9273E" w:rsidP="00C9273E">
            <w:pPr>
              <w:rPr>
                <w:sz w:val="18"/>
                <w:szCs w:val="18"/>
              </w:rPr>
            </w:pPr>
            <w:r w:rsidRPr="004355D9">
              <w:rPr>
                <w:bCs/>
                <w:iCs/>
                <w:sz w:val="18"/>
                <w:szCs w:val="18"/>
              </w:rPr>
              <w:t xml:space="preserve">Строительство газораспределительных сетей в жилом районе завода Силикатного кирпича (2 этап). Внутреннее газоснабжение 13 жилых домов в </w:t>
            </w:r>
            <w:proofErr w:type="spellStart"/>
            <w:r w:rsidRPr="004355D9">
              <w:rPr>
                <w:bCs/>
                <w:iCs/>
                <w:sz w:val="18"/>
                <w:szCs w:val="18"/>
              </w:rPr>
              <w:t>г.Архангельске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ДГХ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13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26 111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1 455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24 656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3 748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1 455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2 293</w:t>
            </w:r>
          </w:p>
        </w:tc>
      </w:tr>
    </w:tbl>
    <w:p w:rsidR="00124D58" w:rsidRDefault="00124D58">
      <w:r>
        <w:br w:type="page"/>
      </w:r>
    </w:p>
    <w:tbl>
      <w:tblPr>
        <w:tblW w:w="4954" w:type="pct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3257"/>
        <w:gridCol w:w="569"/>
        <w:gridCol w:w="852"/>
        <w:gridCol w:w="1560"/>
        <w:gridCol w:w="1559"/>
        <w:gridCol w:w="1702"/>
        <w:gridCol w:w="1133"/>
        <w:gridCol w:w="1133"/>
        <w:gridCol w:w="1133"/>
        <w:gridCol w:w="1133"/>
      </w:tblGrid>
      <w:tr w:rsidR="00C9273E" w:rsidRPr="004355D9" w:rsidTr="00105E85">
        <w:trPr>
          <w:trHeight w:val="142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437B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rPr>
                <w:b/>
                <w:bCs/>
                <w:iCs/>
                <w:sz w:val="18"/>
                <w:szCs w:val="18"/>
              </w:rPr>
            </w:pPr>
            <w:r w:rsidRPr="004355D9">
              <w:rPr>
                <w:b/>
                <w:bCs/>
                <w:iCs/>
                <w:sz w:val="18"/>
                <w:szCs w:val="18"/>
              </w:rPr>
              <w:t>ДОРОЖНОЕ ХОЗЯЙСТВО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2 459 543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21 124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2 438 419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ind w:left="5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D952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7</w:t>
            </w:r>
            <w:r w:rsidR="00D9525E">
              <w:rPr>
                <w:b/>
                <w:sz w:val="18"/>
                <w:szCs w:val="18"/>
              </w:rPr>
              <w:t>32</w:t>
            </w:r>
            <w:r w:rsidRPr="004355D9">
              <w:rPr>
                <w:b/>
                <w:sz w:val="18"/>
                <w:szCs w:val="18"/>
              </w:rPr>
              <w:t xml:space="preserve"> </w:t>
            </w:r>
            <w:r w:rsidR="00D9525E">
              <w:rPr>
                <w:b/>
                <w:sz w:val="18"/>
                <w:szCs w:val="18"/>
              </w:rPr>
              <w:t>818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273E" w:rsidRPr="004355D9" w:rsidRDefault="00D9525E" w:rsidP="00D952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="00C9273E" w:rsidRPr="004355D9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508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720 310</w:t>
            </w:r>
          </w:p>
        </w:tc>
      </w:tr>
      <w:tr w:rsidR="00C9273E" w:rsidRPr="004355D9" w:rsidTr="00105E85">
        <w:trPr>
          <w:trHeight w:val="142"/>
          <w:tblHeader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437B5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1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rPr>
                <w:bCs/>
                <w:iCs/>
                <w:sz w:val="18"/>
                <w:szCs w:val="18"/>
              </w:rPr>
            </w:pPr>
            <w:r w:rsidRPr="004355D9">
              <w:rPr>
                <w:bCs/>
                <w:iCs/>
                <w:sz w:val="18"/>
                <w:szCs w:val="18"/>
              </w:rPr>
              <w:t xml:space="preserve">Строительство автомобильной дороги                 по </w:t>
            </w:r>
            <w:proofErr w:type="spellStart"/>
            <w:r w:rsidR="009437B5">
              <w:rPr>
                <w:bCs/>
                <w:iCs/>
                <w:sz w:val="18"/>
                <w:szCs w:val="18"/>
              </w:rPr>
              <w:t>ул.</w:t>
            </w:r>
            <w:r w:rsidRPr="004355D9">
              <w:rPr>
                <w:bCs/>
                <w:iCs/>
                <w:sz w:val="18"/>
                <w:szCs w:val="18"/>
              </w:rPr>
              <w:t>Выучейского</w:t>
            </w:r>
            <w:proofErr w:type="spellEnd"/>
            <w:r>
              <w:rPr>
                <w:bCs/>
                <w:iCs/>
                <w:sz w:val="18"/>
                <w:szCs w:val="18"/>
              </w:rPr>
              <w:t>,</w:t>
            </w:r>
            <w:r w:rsidRPr="004355D9">
              <w:rPr>
                <w:bCs/>
                <w:iCs/>
                <w:sz w:val="18"/>
                <w:szCs w:val="18"/>
              </w:rPr>
              <w:t xml:space="preserve"> от пр. Ломоносова                до </w:t>
            </w:r>
            <w:proofErr w:type="spellStart"/>
            <w:r w:rsidR="009437B5">
              <w:rPr>
                <w:bCs/>
                <w:iCs/>
                <w:sz w:val="18"/>
                <w:szCs w:val="18"/>
              </w:rPr>
              <w:t>ул.</w:t>
            </w:r>
            <w:r w:rsidRPr="004355D9">
              <w:rPr>
                <w:bCs/>
                <w:iCs/>
                <w:sz w:val="18"/>
                <w:szCs w:val="18"/>
              </w:rPr>
              <w:t>Воскресенской</w:t>
            </w:r>
            <w:proofErr w:type="spellEnd"/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ДГХ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 xml:space="preserve">1795 </w:t>
            </w:r>
            <w:proofErr w:type="spellStart"/>
            <w:r w:rsidRPr="004355D9">
              <w:rPr>
                <w:sz w:val="18"/>
                <w:szCs w:val="18"/>
              </w:rPr>
              <w:t>м.п</w:t>
            </w:r>
            <w:proofErr w:type="spellEnd"/>
            <w:r w:rsidRPr="004355D9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828 833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6 709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822 124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727 019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6 709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720 310</w:t>
            </w:r>
          </w:p>
        </w:tc>
      </w:tr>
      <w:tr w:rsidR="00C9273E" w:rsidRPr="004355D9" w:rsidTr="00105E85">
        <w:trPr>
          <w:trHeight w:val="142"/>
          <w:tblHeader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43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в том числе: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273E" w:rsidRPr="004355D9" w:rsidTr="00105E85">
        <w:trPr>
          <w:trHeight w:val="283"/>
          <w:tblHeader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43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673 071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673 071</w:t>
            </w:r>
          </w:p>
        </w:tc>
      </w:tr>
      <w:tr w:rsidR="00C9273E" w:rsidRPr="004355D9" w:rsidTr="00105E85">
        <w:trPr>
          <w:trHeight w:val="283"/>
          <w:tblHeader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437B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273E" w:rsidRPr="004355D9" w:rsidRDefault="00C9273E" w:rsidP="009015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53 948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6 709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9273E" w:rsidRPr="004355D9" w:rsidRDefault="00C9273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47 239</w:t>
            </w:r>
          </w:p>
        </w:tc>
      </w:tr>
      <w:tr w:rsidR="00DE0589" w:rsidRPr="004355D9" w:rsidTr="00105E85">
        <w:trPr>
          <w:trHeight w:val="312"/>
          <w:tblHeader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9525E" w:rsidP="009437B5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437B5" w:rsidRDefault="00DE0589" w:rsidP="00DE0589">
            <w:pPr>
              <w:rPr>
                <w:bCs/>
                <w:iCs/>
                <w:sz w:val="18"/>
                <w:szCs w:val="18"/>
              </w:rPr>
            </w:pPr>
            <w:r w:rsidRPr="00DE0589">
              <w:rPr>
                <w:bCs/>
                <w:iCs/>
                <w:sz w:val="18"/>
                <w:szCs w:val="18"/>
              </w:rPr>
              <w:t>Реконструкция автомобильной дороги по пр. Московский</w:t>
            </w:r>
            <w:r w:rsidR="009437B5">
              <w:rPr>
                <w:bCs/>
                <w:iCs/>
                <w:sz w:val="18"/>
                <w:szCs w:val="18"/>
              </w:rPr>
              <w:t>,</w:t>
            </w:r>
            <w:r w:rsidRPr="00DE0589">
              <w:rPr>
                <w:bCs/>
                <w:iCs/>
                <w:sz w:val="18"/>
                <w:szCs w:val="18"/>
              </w:rPr>
              <w:t xml:space="preserve"> на участке </w:t>
            </w:r>
          </w:p>
          <w:p w:rsidR="00DE0589" w:rsidRPr="00DE0589" w:rsidRDefault="00DE0589" w:rsidP="00DE0589">
            <w:pPr>
              <w:rPr>
                <w:bCs/>
                <w:iCs/>
                <w:sz w:val="18"/>
                <w:szCs w:val="18"/>
              </w:rPr>
            </w:pPr>
            <w:r w:rsidRPr="00DE0589">
              <w:rPr>
                <w:bCs/>
                <w:iCs/>
                <w:sz w:val="18"/>
                <w:szCs w:val="18"/>
              </w:rPr>
              <w:t xml:space="preserve">от </w:t>
            </w:r>
            <w:proofErr w:type="spellStart"/>
            <w:r w:rsidR="009437B5">
              <w:rPr>
                <w:bCs/>
                <w:iCs/>
                <w:sz w:val="18"/>
                <w:szCs w:val="18"/>
              </w:rPr>
              <w:t>ул.</w:t>
            </w:r>
            <w:r w:rsidRPr="00DE0589">
              <w:rPr>
                <w:bCs/>
                <w:iCs/>
                <w:sz w:val="18"/>
                <w:szCs w:val="18"/>
              </w:rPr>
              <w:t>Смольный</w:t>
            </w:r>
            <w:proofErr w:type="spellEnd"/>
            <w:r w:rsidRPr="00DE0589">
              <w:rPr>
                <w:bCs/>
                <w:iCs/>
                <w:sz w:val="18"/>
                <w:szCs w:val="18"/>
              </w:rPr>
              <w:t xml:space="preserve"> Буян до </w:t>
            </w:r>
            <w:proofErr w:type="spellStart"/>
            <w:r w:rsidR="009437B5">
              <w:rPr>
                <w:bCs/>
                <w:iCs/>
                <w:sz w:val="18"/>
                <w:szCs w:val="18"/>
              </w:rPr>
              <w:t>ул.</w:t>
            </w:r>
            <w:r w:rsidRPr="00DE0589">
              <w:rPr>
                <w:bCs/>
                <w:iCs/>
                <w:sz w:val="18"/>
                <w:szCs w:val="18"/>
              </w:rPr>
              <w:t>Павла</w:t>
            </w:r>
            <w:proofErr w:type="spellEnd"/>
            <w:r w:rsidRPr="00DE0589">
              <w:rPr>
                <w:bCs/>
                <w:iCs/>
                <w:sz w:val="18"/>
                <w:szCs w:val="18"/>
              </w:rPr>
              <w:t xml:space="preserve"> Усова в </w:t>
            </w:r>
            <w:proofErr w:type="spellStart"/>
            <w:r w:rsidR="009437B5">
              <w:rPr>
                <w:bCs/>
                <w:iCs/>
                <w:sz w:val="18"/>
                <w:szCs w:val="18"/>
              </w:rPr>
              <w:t>г.</w:t>
            </w:r>
            <w:r w:rsidRPr="00DE0589">
              <w:rPr>
                <w:bCs/>
                <w:iCs/>
                <w:sz w:val="18"/>
                <w:szCs w:val="18"/>
              </w:rPr>
              <w:t>Архангельске</w:t>
            </w:r>
            <w:proofErr w:type="spellEnd"/>
          </w:p>
          <w:p w:rsidR="00DE0589" w:rsidRPr="00DE0589" w:rsidRDefault="00DE0589" w:rsidP="00DE0589">
            <w:pPr>
              <w:rPr>
                <w:bCs/>
                <w:iCs/>
                <w:sz w:val="18"/>
                <w:szCs w:val="18"/>
              </w:rPr>
            </w:pPr>
          </w:p>
          <w:p w:rsidR="00DE0589" w:rsidRPr="00DE0589" w:rsidRDefault="00DE0589" w:rsidP="009015D8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sz w:val="18"/>
                <w:szCs w:val="18"/>
              </w:rPr>
            </w:pPr>
            <w:r w:rsidRPr="00DE0589">
              <w:rPr>
                <w:sz w:val="18"/>
                <w:szCs w:val="18"/>
              </w:rPr>
              <w:t>ДГХ/ ДТС</w:t>
            </w:r>
          </w:p>
          <w:p w:rsidR="00DE0589" w:rsidRPr="00DE0589" w:rsidRDefault="00DE0589" w:rsidP="00DE0589">
            <w:pPr>
              <w:jc w:val="center"/>
              <w:rPr>
                <w:sz w:val="18"/>
                <w:szCs w:val="18"/>
              </w:rPr>
            </w:pPr>
          </w:p>
          <w:p w:rsidR="00DE0589" w:rsidRPr="004355D9" w:rsidRDefault="00DE0589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sz w:val="18"/>
                <w:szCs w:val="18"/>
              </w:rPr>
            </w:pPr>
            <w:r w:rsidRPr="00DE0589">
              <w:rPr>
                <w:sz w:val="18"/>
                <w:szCs w:val="18"/>
              </w:rPr>
              <w:t>595,8 м</w:t>
            </w:r>
          </w:p>
          <w:p w:rsidR="00DE0589" w:rsidRPr="00DE0589" w:rsidRDefault="00DE0589" w:rsidP="00DE0589">
            <w:pPr>
              <w:jc w:val="center"/>
              <w:rPr>
                <w:sz w:val="18"/>
                <w:szCs w:val="18"/>
              </w:rPr>
            </w:pPr>
          </w:p>
          <w:p w:rsidR="00DE0589" w:rsidRPr="004355D9" w:rsidRDefault="00DE0589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b/>
                <w:sz w:val="18"/>
                <w:szCs w:val="18"/>
              </w:rPr>
            </w:pPr>
            <w:r w:rsidRPr="00DE0589">
              <w:rPr>
                <w:b/>
                <w:sz w:val="18"/>
                <w:szCs w:val="18"/>
              </w:rPr>
              <w:t>275 846,0</w:t>
            </w:r>
          </w:p>
          <w:p w:rsidR="00DE0589" w:rsidRPr="00DE0589" w:rsidRDefault="00DE0589" w:rsidP="00DE0589">
            <w:pPr>
              <w:jc w:val="center"/>
              <w:rPr>
                <w:b/>
                <w:sz w:val="18"/>
                <w:szCs w:val="18"/>
              </w:rPr>
            </w:pPr>
          </w:p>
          <w:p w:rsidR="00DE0589" w:rsidRDefault="00DE0589" w:rsidP="009015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b/>
                <w:bCs/>
                <w:sz w:val="18"/>
                <w:szCs w:val="18"/>
              </w:rPr>
            </w:pPr>
            <w:r w:rsidRPr="00DE0589">
              <w:rPr>
                <w:b/>
                <w:bCs/>
                <w:sz w:val="18"/>
                <w:szCs w:val="18"/>
              </w:rPr>
              <w:t>4 078,0</w:t>
            </w:r>
          </w:p>
          <w:p w:rsidR="00DE0589" w:rsidRPr="00DE0589" w:rsidRDefault="00DE0589" w:rsidP="00DE058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E0589" w:rsidRPr="00A83BCA" w:rsidRDefault="00DE0589" w:rsidP="009015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b/>
                <w:bCs/>
                <w:sz w:val="18"/>
                <w:szCs w:val="18"/>
              </w:rPr>
            </w:pPr>
            <w:r w:rsidRPr="00DE0589">
              <w:rPr>
                <w:b/>
                <w:bCs/>
                <w:sz w:val="18"/>
                <w:szCs w:val="18"/>
              </w:rPr>
              <w:t>271 768,0</w:t>
            </w:r>
          </w:p>
          <w:p w:rsidR="00DE0589" w:rsidRPr="00DE0589" w:rsidRDefault="00DE0589" w:rsidP="00DE058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E0589" w:rsidRPr="00A83BCA" w:rsidRDefault="00DE0589" w:rsidP="009015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E0589" w:rsidRPr="004355D9" w:rsidRDefault="00DE0589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589" w:rsidRDefault="00DE05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4 078,0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589" w:rsidRDefault="00DE05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4 078,0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589" w:rsidRPr="00A83BCA" w:rsidRDefault="00DE0589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E0589" w:rsidRPr="004355D9" w:rsidTr="00105E85">
        <w:trPr>
          <w:trHeight w:val="311"/>
          <w:tblHeader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9437B5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257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E0589" w:rsidRPr="004355D9" w:rsidRDefault="00DE0589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в том числе: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589" w:rsidRDefault="00DE05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589" w:rsidRDefault="00DE0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589" w:rsidRPr="00A83BCA" w:rsidRDefault="00DE0589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E0589" w:rsidRPr="004355D9" w:rsidTr="00105E85">
        <w:trPr>
          <w:trHeight w:val="311"/>
          <w:tblHeader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9437B5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257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E0589" w:rsidRPr="004355D9" w:rsidRDefault="00DE0589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589" w:rsidRDefault="00DE058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589" w:rsidRDefault="00DE05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589" w:rsidRPr="00A83BCA" w:rsidRDefault="00DE0589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E0589" w:rsidRPr="004355D9" w:rsidTr="00105E85">
        <w:trPr>
          <w:trHeight w:val="311"/>
          <w:tblHeader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9437B5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2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E0589" w:rsidRPr="004355D9" w:rsidRDefault="00DE0589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589" w:rsidRDefault="00DE0589" w:rsidP="009015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4 078,0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589" w:rsidRPr="00DE0589" w:rsidRDefault="00DE0589" w:rsidP="009015D8">
            <w:pPr>
              <w:jc w:val="center"/>
              <w:rPr>
                <w:b/>
                <w:sz w:val="16"/>
                <w:szCs w:val="16"/>
              </w:rPr>
            </w:pPr>
            <w:r w:rsidRPr="00DE0589">
              <w:rPr>
                <w:b/>
                <w:sz w:val="16"/>
                <w:szCs w:val="16"/>
              </w:rPr>
              <w:t>4 078,0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589" w:rsidRPr="00A83BCA" w:rsidRDefault="00DE0589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E0589" w:rsidRPr="004355D9" w:rsidTr="00105E85">
        <w:trPr>
          <w:trHeight w:val="207"/>
          <w:tblHeader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9525E" w:rsidRDefault="00D9525E" w:rsidP="009437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8718F3" w:rsidRDefault="00DE0589" w:rsidP="009015D8">
            <w:pPr>
              <w:rPr>
                <w:b/>
                <w:bCs/>
                <w:iCs/>
                <w:sz w:val="18"/>
                <w:szCs w:val="18"/>
              </w:rPr>
            </w:pPr>
            <w:r w:rsidRPr="00DE0589">
              <w:rPr>
                <w:bCs/>
                <w:iCs/>
                <w:sz w:val="18"/>
                <w:szCs w:val="18"/>
              </w:rPr>
              <w:t>Реконструк</w:t>
            </w:r>
            <w:r w:rsidR="009437B5">
              <w:rPr>
                <w:bCs/>
                <w:iCs/>
                <w:sz w:val="18"/>
                <w:szCs w:val="18"/>
              </w:rPr>
              <w:t xml:space="preserve">ция автомобильной дороги </w:t>
            </w:r>
            <w:r w:rsidR="009437B5">
              <w:rPr>
                <w:bCs/>
                <w:iCs/>
                <w:sz w:val="18"/>
                <w:szCs w:val="18"/>
              </w:rPr>
              <w:br/>
              <w:t xml:space="preserve">по </w:t>
            </w:r>
            <w:proofErr w:type="spellStart"/>
            <w:r w:rsidR="009437B5">
              <w:rPr>
                <w:bCs/>
                <w:iCs/>
                <w:sz w:val="18"/>
                <w:szCs w:val="18"/>
              </w:rPr>
              <w:t>пр.</w:t>
            </w:r>
            <w:r w:rsidRPr="00DE0589">
              <w:rPr>
                <w:bCs/>
                <w:iCs/>
                <w:sz w:val="18"/>
                <w:szCs w:val="18"/>
              </w:rPr>
              <w:t>Обводный</w:t>
            </w:r>
            <w:proofErr w:type="spellEnd"/>
            <w:r w:rsidRPr="00DE0589">
              <w:rPr>
                <w:bCs/>
                <w:iCs/>
                <w:sz w:val="18"/>
                <w:szCs w:val="18"/>
              </w:rPr>
              <w:t xml:space="preserve"> канал</w:t>
            </w:r>
            <w:r w:rsidR="009437B5">
              <w:rPr>
                <w:bCs/>
                <w:iCs/>
                <w:sz w:val="18"/>
                <w:szCs w:val="18"/>
              </w:rPr>
              <w:t>,</w:t>
            </w:r>
            <w:r w:rsidRPr="00DE0589">
              <w:rPr>
                <w:bCs/>
                <w:iCs/>
                <w:sz w:val="18"/>
                <w:szCs w:val="18"/>
              </w:rPr>
              <w:t xml:space="preserve"> на участке </w:t>
            </w:r>
            <w:r w:rsidR="009437B5">
              <w:rPr>
                <w:bCs/>
                <w:iCs/>
                <w:sz w:val="18"/>
                <w:szCs w:val="18"/>
              </w:rPr>
              <w:br/>
            </w:r>
            <w:r w:rsidRPr="00DE0589">
              <w:rPr>
                <w:bCs/>
                <w:iCs/>
                <w:sz w:val="18"/>
                <w:szCs w:val="18"/>
              </w:rPr>
              <w:t xml:space="preserve">от </w:t>
            </w:r>
            <w:proofErr w:type="spellStart"/>
            <w:r w:rsidR="009437B5">
              <w:rPr>
                <w:bCs/>
                <w:iCs/>
                <w:sz w:val="18"/>
                <w:szCs w:val="18"/>
              </w:rPr>
              <w:t>ул.</w:t>
            </w:r>
            <w:r w:rsidRPr="00DE0589">
              <w:rPr>
                <w:bCs/>
                <w:iCs/>
                <w:sz w:val="18"/>
                <w:szCs w:val="18"/>
              </w:rPr>
              <w:t>Шабалина</w:t>
            </w:r>
            <w:proofErr w:type="spellEnd"/>
            <w:r w:rsidRPr="00DE0589">
              <w:rPr>
                <w:bCs/>
                <w:iCs/>
                <w:sz w:val="18"/>
                <w:szCs w:val="18"/>
              </w:rPr>
              <w:t xml:space="preserve"> до </w:t>
            </w:r>
            <w:proofErr w:type="spellStart"/>
            <w:r w:rsidR="009437B5">
              <w:rPr>
                <w:bCs/>
                <w:iCs/>
                <w:sz w:val="18"/>
                <w:szCs w:val="18"/>
              </w:rPr>
              <w:t>ул.</w:t>
            </w:r>
            <w:r w:rsidRPr="00DE0589">
              <w:rPr>
                <w:bCs/>
                <w:iCs/>
                <w:sz w:val="18"/>
                <w:szCs w:val="18"/>
              </w:rPr>
              <w:t>Смольный</w:t>
            </w:r>
            <w:proofErr w:type="spellEnd"/>
            <w:r w:rsidRPr="00DE0589">
              <w:rPr>
                <w:bCs/>
                <w:iCs/>
                <w:sz w:val="18"/>
                <w:szCs w:val="18"/>
              </w:rPr>
              <w:t xml:space="preserve"> Буян </w:t>
            </w:r>
            <w:r w:rsidR="009437B5">
              <w:rPr>
                <w:bCs/>
                <w:iCs/>
                <w:sz w:val="18"/>
                <w:szCs w:val="18"/>
              </w:rPr>
              <w:br/>
            </w:r>
            <w:r w:rsidRPr="00DE0589">
              <w:rPr>
                <w:bCs/>
                <w:iCs/>
                <w:sz w:val="18"/>
                <w:szCs w:val="18"/>
              </w:rPr>
              <w:t xml:space="preserve">в </w:t>
            </w:r>
            <w:proofErr w:type="spellStart"/>
            <w:r w:rsidR="009437B5">
              <w:rPr>
                <w:bCs/>
                <w:iCs/>
                <w:sz w:val="18"/>
                <w:szCs w:val="18"/>
              </w:rPr>
              <w:t>г.</w:t>
            </w:r>
            <w:r w:rsidRPr="00DE0589">
              <w:rPr>
                <w:bCs/>
                <w:iCs/>
                <w:sz w:val="18"/>
                <w:szCs w:val="18"/>
              </w:rPr>
              <w:t>Архангельске</w:t>
            </w:r>
            <w:proofErr w:type="spellEnd"/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sz w:val="18"/>
                <w:szCs w:val="18"/>
              </w:rPr>
            </w:pPr>
            <w:r w:rsidRPr="00DE0589">
              <w:rPr>
                <w:sz w:val="18"/>
                <w:szCs w:val="18"/>
              </w:rPr>
              <w:t>ДГХ/ ДТС</w:t>
            </w:r>
          </w:p>
          <w:p w:rsidR="00DE0589" w:rsidRPr="004355D9" w:rsidRDefault="00DE0589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4355D9" w:rsidRDefault="00DE0589" w:rsidP="00901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 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b/>
                <w:sz w:val="18"/>
                <w:szCs w:val="18"/>
              </w:rPr>
            </w:pPr>
            <w:r w:rsidRPr="00DE0589">
              <w:rPr>
                <w:b/>
                <w:sz w:val="18"/>
                <w:szCs w:val="18"/>
              </w:rPr>
              <w:t>372 606,0</w:t>
            </w:r>
          </w:p>
          <w:p w:rsidR="00DE0589" w:rsidRPr="00DE0589" w:rsidRDefault="00DE0589" w:rsidP="00DE0589">
            <w:pPr>
              <w:jc w:val="center"/>
              <w:rPr>
                <w:b/>
                <w:sz w:val="18"/>
                <w:szCs w:val="18"/>
              </w:rPr>
            </w:pPr>
          </w:p>
          <w:p w:rsidR="00DE0589" w:rsidRDefault="00DE0589" w:rsidP="009015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b/>
                <w:bCs/>
                <w:sz w:val="18"/>
                <w:szCs w:val="18"/>
              </w:rPr>
            </w:pPr>
            <w:r w:rsidRPr="00DE0589">
              <w:rPr>
                <w:b/>
                <w:bCs/>
                <w:sz w:val="18"/>
                <w:szCs w:val="18"/>
              </w:rPr>
              <w:t>1 522,0</w:t>
            </w:r>
          </w:p>
          <w:p w:rsidR="00DE0589" w:rsidRPr="00DE0589" w:rsidRDefault="00DE0589" w:rsidP="00DE058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E0589" w:rsidRPr="00A83BCA" w:rsidRDefault="00DE0589" w:rsidP="009015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b/>
                <w:bCs/>
                <w:sz w:val="18"/>
                <w:szCs w:val="18"/>
              </w:rPr>
            </w:pPr>
            <w:r w:rsidRPr="00DE0589">
              <w:rPr>
                <w:b/>
                <w:bCs/>
                <w:sz w:val="18"/>
                <w:szCs w:val="18"/>
              </w:rPr>
              <w:t>371 084,0</w:t>
            </w:r>
          </w:p>
          <w:p w:rsidR="00DE0589" w:rsidRPr="00DE0589" w:rsidRDefault="00DE0589" w:rsidP="00DE058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E0589" w:rsidRPr="00A83BCA" w:rsidRDefault="00DE0589" w:rsidP="009015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E0589" w:rsidRPr="004355D9" w:rsidRDefault="00DE0589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589" w:rsidRDefault="00DE05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1 522,0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589" w:rsidRDefault="00DE05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1 522,0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589" w:rsidRPr="00A83BCA" w:rsidRDefault="00DE0589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E0589" w:rsidRPr="004355D9" w:rsidTr="00105E85">
        <w:trPr>
          <w:trHeight w:val="206"/>
          <w:tblHeader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9437B5" w:rsidRDefault="00DE0589" w:rsidP="00943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7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9015D8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Default="00DE0589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E0589" w:rsidRPr="004355D9" w:rsidRDefault="00DE0589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в том числе: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589" w:rsidRDefault="00DE05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589" w:rsidRDefault="00DE0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589" w:rsidRPr="00A83BCA" w:rsidRDefault="00DE0589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E0589" w:rsidRPr="004355D9" w:rsidTr="00105E85">
        <w:trPr>
          <w:trHeight w:val="206"/>
          <w:tblHeader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9437B5" w:rsidRDefault="00DE0589" w:rsidP="00943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7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9015D8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Default="00DE0589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E0589" w:rsidRPr="004355D9" w:rsidRDefault="00DE0589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589" w:rsidRDefault="00DE058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589" w:rsidRDefault="00DE05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589" w:rsidRPr="00A83BCA" w:rsidRDefault="00DE0589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E0589" w:rsidRPr="004355D9" w:rsidTr="00105E85">
        <w:trPr>
          <w:trHeight w:val="206"/>
          <w:tblHeader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9437B5" w:rsidRDefault="00DE0589" w:rsidP="00943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9015D8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Default="00DE0589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589" w:rsidRPr="00DE0589" w:rsidRDefault="00DE0589" w:rsidP="00DE058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E0589" w:rsidRPr="004355D9" w:rsidRDefault="00DE0589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589" w:rsidRDefault="00DE0589" w:rsidP="009015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1 522,0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589" w:rsidRPr="00DE0589" w:rsidRDefault="00DE0589" w:rsidP="009015D8">
            <w:pPr>
              <w:jc w:val="center"/>
              <w:rPr>
                <w:b/>
                <w:sz w:val="16"/>
                <w:szCs w:val="16"/>
              </w:rPr>
            </w:pPr>
            <w:r w:rsidRPr="00DE0589">
              <w:rPr>
                <w:b/>
                <w:sz w:val="16"/>
                <w:szCs w:val="16"/>
              </w:rPr>
              <w:t>1 522,0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589" w:rsidRPr="00A83BCA" w:rsidRDefault="00DE0589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96205" w:rsidRPr="004355D9" w:rsidTr="00105E85">
        <w:trPr>
          <w:trHeight w:val="84"/>
          <w:tblHeader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D9525E" w:rsidRDefault="00D9525E" w:rsidP="009437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437B5" w:rsidRDefault="009437B5" w:rsidP="009015D8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Реконструкция </w:t>
            </w:r>
            <w:proofErr w:type="spellStart"/>
            <w:r>
              <w:rPr>
                <w:bCs/>
                <w:iCs/>
                <w:sz w:val="18"/>
                <w:szCs w:val="18"/>
              </w:rPr>
              <w:t>пр.</w:t>
            </w:r>
            <w:r w:rsidR="00D96205" w:rsidRPr="00DE0589">
              <w:rPr>
                <w:bCs/>
                <w:iCs/>
                <w:sz w:val="18"/>
                <w:szCs w:val="18"/>
              </w:rPr>
              <w:t>Ленинградского</w:t>
            </w:r>
            <w:proofErr w:type="spellEnd"/>
            <w:r>
              <w:rPr>
                <w:bCs/>
                <w:iCs/>
                <w:sz w:val="18"/>
                <w:szCs w:val="18"/>
              </w:rPr>
              <w:t>,</w:t>
            </w:r>
          </w:p>
          <w:p w:rsidR="00D96205" w:rsidRPr="00DE0589" w:rsidRDefault="00D96205" w:rsidP="009015D8">
            <w:pPr>
              <w:rPr>
                <w:bCs/>
                <w:iCs/>
                <w:sz w:val="18"/>
                <w:szCs w:val="18"/>
              </w:rPr>
            </w:pPr>
            <w:r w:rsidRPr="00DE0589">
              <w:rPr>
                <w:bCs/>
                <w:iCs/>
                <w:sz w:val="18"/>
                <w:szCs w:val="18"/>
              </w:rPr>
              <w:t xml:space="preserve">от </w:t>
            </w:r>
            <w:proofErr w:type="spellStart"/>
            <w:r w:rsidR="009437B5">
              <w:rPr>
                <w:bCs/>
                <w:iCs/>
                <w:sz w:val="18"/>
                <w:szCs w:val="18"/>
              </w:rPr>
              <w:t>ул.</w:t>
            </w:r>
            <w:r w:rsidRPr="00DE0589">
              <w:rPr>
                <w:bCs/>
                <w:iCs/>
                <w:sz w:val="18"/>
                <w:szCs w:val="18"/>
              </w:rPr>
              <w:t>Первомайской</w:t>
            </w:r>
            <w:proofErr w:type="spellEnd"/>
            <w:r w:rsidRPr="00DE0589">
              <w:rPr>
                <w:bCs/>
                <w:iCs/>
                <w:sz w:val="18"/>
                <w:szCs w:val="18"/>
              </w:rPr>
              <w:t xml:space="preserve"> до </w:t>
            </w:r>
            <w:proofErr w:type="spellStart"/>
            <w:r w:rsidR="009437B5">
              <w:rPr>
                <w:bCs/>
                <w:iCs/>
                <w:sz w:val="18"/>
                <w:szCs w:val="18"/>
              </w:rPr>
              <w:t>ул.</w:t>
            </w:r>
            <w:r w:rsidRPr="00DE0589">
              <w:rPr>
                <w:bCs/>
                <w:iCs/>
                <w:sz w:val="18"/>
                <w:szCs w:val="18"/>
              </w:rPr>
              <w:t>Смольный</w:t>
            </w:r>
            <w:proofErr w:type="spellEnd"/>
            <w:r w:rsidRPr="00DE0589">
              <w:rPr>
                <w:bCs/>
                <w:iCs/>
                <w:sz w:val="18"/>
                <w:szCs w:val="18"/>
              </w:rPr>
              <w:t xml:space="preserve"> Буян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sz w:val="18"/>
                <w:szCs w:val="18"/>
              </w:rPr>
            </w:pPr>
            <w:r w:rsidRPr="00DE0589">
              <w:rPr>
                <w:sz w:val="18"/>
                <w:szCs w:val="18"/>
              </w:rPr>
              <w:t>ДГХ/ДТС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sz w:val="18"/>
                <w:szCs w:val="18"/>
              </w:rPr>
            </w:pPr>
            <w:r w:rsidRPr="00DE0589">
              <w:rPr>
                <w:sz w:val="18"/>
                <w:szCs w:val="18"/>
              </w:rPr>
              <w:t>1650 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DE0589" w:rsidRDefault="00D96205" w:rsidP="00D96205">
            <w:pPr>
              <w:jc w:val="center"/>
              <w:rPr>
                <w:b/>
                <w:sz w:val="18"/>
                <w:szCs w:val="18"/>
              </w:rPr>
            </w:pPr>
            <w:r w:rsidRPr="00DE0589">
              <w:rPr>
                <w:b/>
                <w:sz w:val="18"/>
                <w:szCs w:val="18"/>
              </w:rPr>
              <w:t>982 258,0</w:t>
            </w:r>
          </w:p>
          <w:p w:rsidR="00D96205" w:rsidRDefault="00D96205" w:rsidP="00D9620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DE0589" w:rsidRDefault="00D96205" w:rsidP="00DE0589">
            <w:pPr>
              <w:jc w:val="center"/>
              <w:rPr>
                <w:b/>
                <w:bCs/>
                <w:sz w:val="18"/>
                <w:szCs w:val="18"/>
              </w:rPr>
            </w:pPr>
            <w:r w:rsidRPr="00DE0589">
              <w:rPr>
                <w:b/>
                <w:bCs/>
                <w:sz w:val="18"/>
                <w:szCs w:val="18"/>
              </w:rPr>
              <w:t>8 815,0</w:t>
            </w:r>
          </w:p>
          <w:p w:rsidR="00D96205" w:rsidRPr="00A83BCA" w:rsidRDefault="00D96205" w:rsidP="00DE058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DE0589" w:rsidRDefault="00D96205" w:rsidP="00DE0589">
            <w:pPr>
              <w:jc w:val="center"/>
              <w:rPr>
                <w:b/>
                <w:bCs/>
                <w:sz w:val="18"/>
                <w:szCs w:val="18"/>
              </w:rPr>
            </w:pPr>
            <w:r w:rsidRPr="00DE0589">
              <w:rPr>
                <w:b/>
                <w:bCs/>
                <w:sz w:val="18"/>
                <w:szCs w:val="18"/>
              </w:rPr>
              <w:t>973 443,0</w:t>
            </w:r>
          </w:p>
          <w:p w:rsidR="00D96205" w:rsidRPr="00A83BCA" w:rsidRDefault="00D96205" w:rsidP="00DE058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A83BCA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199,0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A83BCA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199,0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A83BCA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96205" w:rsidRPr="004355D9" w:rsidTr="00105E85">
        <w:trPr>
          <w:trHeight w:val="84"/>
          <w:tblHeader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437B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257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DE0589" w:rsidRDefault="00D96205" w:rsidP="009015D8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DE0589" w:rsidRDefault="00D96205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DE0589" w:rsidRDefault="00D96205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DE0589" w:rsidRDefault="00D96205" w:rsidP="00D9620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DE0589" w:rsidRDefault="00D96205" w:rsidP="00DE058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DE0589" w:rsidRDefault="00D96205" w:rsidP="00DE058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в том числе: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A83BCA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A83BCA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A83BCA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96205" w:rsidRPr="004355D9" w:rsidTr="00105E85">
        <w:trPr>
          <w:trHeight w:val="84"/>
          <w:tblHeader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437B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257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DE0589" w:rsidRDefault="00D96205" w:rsidP="009015D8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DE0589" w:rsidRDefault="00D96205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DE0589" w:rsidRDefault="00D96205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DE0589" w:rsidRDefault="00D96205" w:rsidP="00D9620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DE0589" w:rsidRDefault="00D96205" w:rsidP="00DE058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DE0589" w:rsidRDefault="00D96205" w:rsidP="00DE058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ind w:left="5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федеральный</w:t>
            </w:r>
            <w:r w:rsidRPr="004355D9">
              <w:rPr>
                <w:bCs/>
                <w:sz w:val="18"/>
                <w:szCs w:val="18"/>
              </w:rPr>
              <w:t xml:space="preserve">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A83BCA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A83BCA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A83BCA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96205" w:rsidRPr="004355D9" w:rsidTr="00105E85">
        <w:trPr>
          <w:trHeight w:val="84"/>
          <w:tblHeader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437B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257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DE0589" w:rsidRDefault="00D96205" w:rsidP="009015D8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DE0589" w:rsidRDefault="00D96205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DE0589" w:rsidRDefault="00D96205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DE0589" w:rsidRDefault="00D96205" w:rsidP="00D9620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DE0589" w:rsidRDefault="00D96205" w:rsidP="00DE058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DE0589" w:rsidRDefault="00D96205" w:rsidP="00DE058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A83BCA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A83BCA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A83BCA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96205" w:rsidRPr="004355D9" w:rsidTr="00105E85">
        <w:trPr>
          <w:trHeight w:val="84"/>
          <w:tblHeader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437B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2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DE0589" w:rsidRDefault="00D96205" w:rsidP="009015D8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DE0589" w:rsidRDefault="00D96205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DE0589" w:rsidRDefault="00D96205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DE0589" w:rsidRDefault="00D96205" w:rsidP="00D9620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DE0589" w:rsidRDefault="00D96205" w:rsidP="00DE058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DE0589" w:rsidRDefault="00D96205" w:rsidP="00DE058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A83BCA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199,0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A83BCA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199,0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A83BCA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96205" w:rsidRPr="004355D9" w:rsidTr="00105E85">
        <w:trPr>
          <w:trHeight w:val="283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DE0589" w:rsidRDefault="00D96205" w:rsidP="00943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8718F3" w:rsidRDefault="00D96205" w:rsidP="009015D8">
            <w:pPr>
              <w:rPr>
                <w:b/>
                <w:bCs/>
                <w:iCs/>
                <w:sz w:val="18"/>
                <w:szCs w:val="18"/>
              </w:rPr>
            </w:pPr>
            <w:r w:rsidRPr="008718F3">
              <w:rPr>
                <w:b/>
                <w:bCs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432 152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A83BCA" w:rsidRDefault="00D96205" w:rsidP="009015D8">
            <w:pPr>
              <w:jc w:val="center"/>
              <w:rPr>
                <w:b/>
                <w:bCs/>
                <w:sz w:val="18"/>
                <w:szCs w:val="18"/>
              </w:rPr>
            </w:pPr>
            <w:r w:rsidRPr="00A83BCA">
              <w:rPr>
                <w:b/>
                <w:bCs/>
                <w:sz w:val="18"/>
                <w:szCs w:val="18"/>
              </w:rPr>
              <w:t>2 359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A83BCA" w:rsidRDefault="00D96205" w:rsidP="009015D8">
            <w:pPr>
              <w:jc w:val="center"/>
              <w:rPr>
                <w:b/>
                <w:bCs/>
                <w:sz w:val="18"/>
                <w:szCs w:val="18"/>
              </w:rPr>
            </w:pPr>
            <w:r w:rsidRPr="00A83BCA">
              <w:rPr>
                <w:b/>
                <w:bCs/>
                <w:sz w:val="18"/>
                <w:szCs w:val="18"/>
              </w:rPr>
              <w:t>429 793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96205" w:rsidRPr="00A83BCA" w:rsidRDefault="00D96205" w:rsidP="009015D8">
            <w:pPr>
              <w:ind w:left="5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A83BCA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83BCA">
              <w:rPr>
                <w:b/>
                <w:sz w:val="18"/>
                <w:szCs w:val="18"/>
              </w:rPr>
              <w:t>205 727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A83BCA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83BCA">
              <w:rPr>
                <w:b/>
                <w:sz w:val="18"/>
                <w:szCs w:val="18"/>
              </w:rPr>
              <w:t>2 359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96205" w:rsidRPr="00A83BCA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83BCA">
              <w:rPr>
                <w:b/>
                <w:sz w:val="18"/>
                <w:szCs w:val="18"/>
              </w:rPr>
              <w:t>203 368</w:t>
            </w:r>
          </w:p>
        </w:tc>
      </w:tr>
      <w:tr w:rsidR="00D96205" w:rsidRPr="004355D9" w:rsidTr="00105E85">
        <w:trPr>
          <w:trHeight w:val="283"/>
          <w:tblHeader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F205D" w:rsidRDefault="00D96205" w:rsidP="009437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Default="00D96205" w:rsidP="009015D8">
            <w:pPr>
              <w:rPr>
                <w:bCs/>
                <w:iCs/>
                <w:sz w:val="18"/>
                <w:szCs w:val="18"/>
              </w:rPr>
            </w:pPr>
            <w:r w:rsidRPr="004F205D">
              <w:rPr>
                <w:bCs/>
                <w:iCs/>
                <w:sz w:val="18"/>
                <w:szCs w:val="18"/>
              </w:rPr>
              <w:t xml:space="preserve">Обеспечение земельных участков коммунальной и инженерной инфраструктурой для строительства многоквартирных домов </w:t>
            </w:r>
          </w:p>
          <w:p w:rsidR="00D96205" w:rsidRPr="004F205D" w:rsidRDefault="00D96205" w:rsidP="009015D8">
            <w:pPr>
              <w:rPr>
                <w:bCs/>
                <w:iCs/>
                <w:sz w:val="18"/>
                <w:szCs w:val="18"/>
              </w:rPr>
            </w:pPr>
            <w:r w:rsidRPr="004F205D">
              <w:rPr>
                <w:bCs/>
                <w:iCs/>
                <w:sz w:val="18"/>
                <w:szCs w:val="18"/>
              </w:rPr>
              <w:t xml:space="preserve">по </w:t>
            </w:r>
            <w:proofErr w:type="spellStart"/>
            <w:r w:rsidR="009437B5">
              <w:rPr>
                <w:bCs/>
                <w:iCs/>
                <w:sz w:val="18"/>
                <w:szCs w:val="18"/>
              </w:rPr>
              <w:t>ул.</w:t>
            </w:r>
            <w:r w:rsidRPr="004F205D">
              <w:rPr>
                <w:bCs/>
                <w:iCs/>
                <w:sz w:val="18"/>
                <w:szCs w:val="18"/>
              </w:rPr>
              <w:t>Конзихинской</w:t>
            </w:r>
            <w:proofErr w:type="spellEnd"/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ДГХ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A55206" w:rsidRDefault="00D96205" w:rsidP="009015D8">
            <w:pPr>
              <w:jc w:val="center"/>
              <w:rPr>
                <w:sz w:val="18"/>
                <w:szCs w:val="18"/>
              </w:rPr>
            </w:pPr>
            <w:r w:rsidRPr="00A55206">
              <w:rPr>
                <w:sz w:val="18"/>
                <w:szCs w:val="18"/>
              </w:rPr>
              <w:t>2,09 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191 022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1 651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189 371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122 806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1 651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121 155</w:t>
            </w:r>
          </w:p>
        </w:tc>
      </w:tr>
      <w:tr w:rsidR="00D96205" w:rsidRPr="004355D9" w:rsidTr="00105E85">
        <w:trPr>
          <w:trHeight w:val="283"/>
          <w:tblHeader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437B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257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A55206" w:rsidRDefault="00D96205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в том числе: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96205" w:rsidRPr="004355D9" w:rsidTr="00105E85">
        <w:trPr>
          <w:trHeight w:val="283"/>
          <w:tblHeader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437B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257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A55206" w:rsidRDefault="00D96205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38 216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38 216</w:t>
            </w:r>
          </w:p>
        </w:tc>
      </w:tr>
      <w:tr w:rsidR="00D96205" w:rsidRPr="004355D9" w:rsidTr="00105E85">
        <w:trPr>
          <w:trHeight w:val="283"/>
          <w:tblHeader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437B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2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A55206" w:rsidRDefault="00D96205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84 590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1 651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82 939</w:t>
            </w:r>
          </w:p>
        </w:tc>
      </w:tr>
    </w:tbl>
    <w:p w:rsidR="009437B5" w:rsidRDefault="009437B5">
      <w:r>
        <w:br w:type="page"/>
      </w:r>
    </w:p>
    <w:tbl>
      <w:tblPr>
        <w:tblW w:w="4954" w:type="pct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3257"/>
        <w:gridCol w:w="569"/>
        <w:gridCol w:w="852"/>
        <w:gridCol w:w="1560"/>
        <w:gridCol w:w="1559"/>
        <w:gridCol w:w="1702"/>
        <w:gridCol w:w="1133"/>
        <w:gridCol w:w="1133"/>
        <w:gridCol w:w="1133"/>
        <w:gridCol w:w="1133"/>
      </w:tblGrid>
      <w:tr w:rsidR="00D96205" w:rsidRPr="004355D9" w:rsidTr="00105E85">
        <w:trPr>
          <w:trHeight w:val="283"/>
          <w:tblHeader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F205D" w:rsidRDefault="00D96205" w:rsidP="009437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Default="00D96205" w:rsidP="009015D8">
            <w:pPr>
              <w:rPr>
                <w:sz w:val="18"/>
                <w:szCs w:val="18"/>
              </w:rPr>
            </w:pPr>
            <w:r w:rsidRPr="00A55206">
              <w:rPr>
                <w:sz w:val="18"/>
                <w:szCs w:val="18"/>
              </w:rPr>
              <w:t xml:space="preserve">Обеспечение земельных участков коммунальной и инженерной инфраструктурой для строительства многоквартирных домов </w:t>
            </w:r>
          </w:p>
          <w:p w:rsidR="00D96205" w:rsidRPr="00A55206" w:rsidRDefault="00D96205" w:rsidP="009015D8">
            <w:pPr>
              <w:rPr>
                <w:bCs/>
                <w:iCs/>
                <w:sz w:val="18"/>
                <w:szCs w:val="18"/>
              </w:rPr>
            </w:pPr>
            <w:r w:rsidRPr="00A55206">
              <w:rPr>
                <w:sz w:val="18"/>
                <w:szCs w:val="18"/>
              </w:rPr>
              <w:t xml:space="preserve">по </w:t>
            </w:r>
            <w:proofErr w:type="spellStart"/>
            <w:r w:rsidR="009437B5">
              <w:rPr>
                <w:sz w:val="18"/>
                <w:szCs w:val="18"/>
              </w:rPr>
              <w:t>ул.</w:t>
            </w:r>
            <w:r w:rsidRPr="00A55206">
              <w:rPr>
                <w:sz w:val="18"/>
                <w:szCs w:val="18"/>
              </w:rPr>
              <w:t>Цигломенской</w:t>
            </w:r>
            <w:proofErr w:type="spellEnd"/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A55206" w:rsidRDefault="00D96205" w:rsidP="009015D8">
            <w:pPr>
              <w:jc w:val="center"/>
              <w:rPr>
                <w:sz w:val="18"/>
                <w:szCs w:val="18"/>
              </w:rPr>
            </w:pPr>
            <w:r w:rsidRPr="00A55206">
              <w:rPr>
                <w:sz w:val="18"/>
                <w:szCs w:val="18"/>
              </w:rPr>
              <w:t>3,5 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241 130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240 422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82 921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82 213</w:t>
            </w:r>
          </w:p>
        </w:tc>
      </w:tr>
      <w:tr w:rsidR="00D96205" w:rsidRPr="004355D9" w:rsidTr="00105E85">
        <w:trPr>
          <w:trHeight w:val="283"/>
          <w:tblHeader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437B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257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в том числе: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96205" w:rsidRPr="004355D9" w:rsidTr="00105E85">
        <w:trPr>
          <w:trHeight w:val="283"/>
          <w:tblHeader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437B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257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96205" w:rsidRPr="004355D9" w:rsidTr="00105E85">
        <w:trPr>
          <w:trHeight w:val="283"/>
          <w:tblHeader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437B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2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82 921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82 213</w:t>
            </w:r>
          </w:p>
        </w:tc>
      </w:tr>
      <w:tr w:rsidR="00D96205" w:rsidRPr="004355D9" w:rsidTr="00105E85">
        <w:trPr>
          <w:trHeight w:val="170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43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rPr>
                <w:b/>
                <w:bCs/>
                <w:iCs/>
                <w:sz w:val="18"/>
                <w:szCs w:val="18"/>
              </w:rPr>
            </w:pPr>
            <w:r w:rsidRPr="004355D9">
              <w:rPr>
                <w:b/>
                <w:bCs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105E85" w:rsidP="00105E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</w:t>
            </w:r>
            <w:r w:rsidR="00D96205" w:rsidRPr="004355D9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5806B9" w:rsidP="005806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 w:rsidR="00D96205" w:rsidRPr="004355D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5806B9" w:rsidP="005806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153</w:t>
            </w:r>
            <w:r w:rsidR="00D96205" w:rsidRPr="004355D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ind w:left="5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4355D9" w:rsidRDefault="00D9525E" w:rsidP="00D952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="00D96205" w:rsidRPr="004355D9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923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4355D9" w:rsidRDefault="00D9525E" w:rsidP="00D952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D96205" w:rsidRPr="004355D9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918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96205" w:rsidRPr="004355D9" w:rsidRDefault="00C8090E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4 005</w:t>
            </w:r>
          </w:p>
        </w:tc>
      </w:tr>
      <w:tr w:rsidR="00D96205" w:rsidRPr="004355D9" w:rsidTr="00105E85">
        <w:trPr>
          <w:trHeight w:val="847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437B5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rPr>
                <w:bCs/>
                <w:iCs/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Строительство наружных сетей водоснабжения квартальных тепловых пунктов № 5, 7, 10 в Северном территориальном округе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ДГХ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 xml:space="preserve">200 </w:t>
            </w:r>
            <w:proofErr w:type="spellStart"/>
            <w:r w:rsidRPr="004355D9">
              <w:rPr>
                <w:sz w:val="18"/>
                <w:szCs w:val="18"/>
              </w:rPr>
              <w:t>м.п</w:t>
            </w:r>
            <w:proofErr w:type="spellEnd"/>
            <w:r w:rsidRPr="004355D9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3 110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159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2 951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159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159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96205" w:rsidRPr="004355D9" w:rsidTr="00105E85">
        <w:trPr>
          <w:trHeight w:val="283"/>
          <w:tblHeader/>
        </w:trPr>
        <w:tc>
          <w:tcPr>
            <w:tcW w:w="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437B5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2</w:t>
            </w:r>
          </w:p>
        </w:tc>
        <w:tc>
          <w:tcPr>
            <w:tcW w:w="32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 xml:space="preserve">Строительство водовода от ВНС-105 </w:t>
            </w:r>
          </w:p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 xml:space="preserve">до дома № 5 по </w:t>
            </w:r>
            <w:proofErr w:type="spellStart"/>
            <w:r w:rsidR="009437B5">
              <w:rPr>
                <w:sz w:val="18"/>
                <w:szCs w:val="18"/>
              </w:rPr>
              <w:t>ул.</w:t>
            </w:r>
            <w:r w:rsidRPr="004355D9">
              <w:rPr>
                <w:sz w:val="18"/>
                <w:szCs w:val="18"/>
              </w:rPr>
              <w:t>Лермонтова</w:t>
            </w:r>
            <w:proofErr w:type="spellEnd"/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ДГХ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 xml:space="preserve">108 </w:t>
            </w:r>
            <w:proofErr w:type="spellStart"/>
            <w:r w:rsidRPr="004355D9">
              <w:rPr>
                <w:sz w:val="18"/>
                <w:szCs w:val="18"/>
              </w:rPr>
              <w:t>м.п</w:t>
            </w:r>
            <w:proofErr w:type="spellEnd"/>
            <w:r w:rsidRPr="004355D9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3 309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210</w:t>
            </w:r>
          </w:p>
        </w:tc>
        <w:tc>
          <w:tcPr>
            <w:tcW w:w="170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3 099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133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133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96205" w:rsidRPr="004355D9" w:rsidTr="00105E85">
        <w:trPr>
          <w:trHeight w:val="283"/>
          <w:tblHeader/>
        </w:trPr>
        <w:tc>
          <w:tcPr>
            <w:tcW w:w="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437B5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3</w:t>
            </w:r>
          </w:p>
        </w:tc>
        <w:tc>
          <w:tcPr>
            <w:tcW w:w="32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437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 xml:space="preserve">Строительство водопроводных очистных сооружений на </w:t>
            </w:r>
            <w:proofErr w:type="spellStart"/>
            <w:r w:rsidRPr="004355D9">
              <w:rPr>
                <w:sz w:val="18"/>
                <w:szCs w:val="18"/>
              </w:rPr>
              <w:t>о.Кего</w:t>
            </w:r>
            <w:proofErr w:type="spellEnd"/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ДГХ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450 м</w:t>
            </w:r>
            <w:r w:rsidRPr="004355D9">
              <w:rPr>
                <w:sz w:val="18"/>
                <w:szCs w:val="18"/>
                <w:vertAlign w:val="superscript"/>
              </w:rPr>
              <w:t>3</w:t>
            </w:r>
            <w:r w:rsidRPr="004355D9">
              <w:rPr>
                <w:sz w:val="18"/>
                <w:szCs w:val="18"/>
              </w:rPr>
              <w:t>/</w:t>
            </w:r>
            <w:proofErr w:type="spellStart"/>
            <w:r w:rsidRPr="004355D9">
              <w:rPr>
                <w:sz w:val="18"/>
                <w:szCs w:val="18"/>
              </w:rPr>
              <w:t>сут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34 626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3 295</w:t>
            </w:r>
          </w:p>
        </w:tc>
        <w:tc>
          <w:tcPr>
            <w:tcW w:w="170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31 331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2 868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2 868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96205" w:rsidRPr="004355D9" w:rsidRDefault="00D9620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05E85" w:rsidRPr="004355D9" w:rsidTr="00105E85">
        <w:trPr>
          <w:trHeight w:val="275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Default="00105E85" w:rsidP="009437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53D4D" w:rsidRDefault="00105E85" w:rsidP="009015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Переключение канализации на городской коллектор у жилого дома № 3 </w:t>
            </w:r>
            <w:r w:rsidR="009437B5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по </w:t>
            </w:r>
            <w:proofErr w:type="spellStart"/>
            <w:r w:rsidR="009437B5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>Р.Люксембург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53D4D" w:rsidRDefault="00105E85" w:rsidP="00653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ДГХ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53D4D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 </w:t>
            </w:r>
            <w:proofErr w:type="spellStart"/>
            <w:r>
              <w:rPr>
                <w:sz w:val="18"/>
                <w:szCs w:val="18"/>
              </w:rPr>
              <w:t>п.м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53D4D" w:rsidRDefault="00105E85" w:rsidP="00653D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1 933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53D4D" w:rsidRDefault="00105E85" w:rsidP="00653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53D4D" w:rsidRDefault="00105E85" w:rsidP="00653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5E85" w:rsidRDefault="00105E85">
            <w:pPr>
              <w:rPr>
                <w:b/>
                <w:bCs/>
                <w:sz w:val="16"/>
                <w:szCs w:val="16"/>
              </w:rPr>
            </w:pPr>
            <w:r w:rsidRPr="004355D9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653D4D" w:rsidRDefault="00105E85" w:rsidP="00653D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653D4D" w:rsidRDefault="0010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653D4D" w:rsidRDefault="00105E85">
            <w:pPr>
              <w:jc w:val="center"/>
              <w:rPr>
                <w:sz w:val="18"/>
                <w:szCs w:val="18"/>
              </w:rPr>
            </w:pPr>
          </w:p>
        </w:tc>
      </w:tr>
      <w:tr w:rsidR="00105E85" w:rsidRPr="004355D9" w:rsidTr="00105E85">
        <w:trPr>
          <w:trHeight w:val="275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Default="00105E85" w:rsidP="009437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53D4D" w:rsidRDefault="00105E85" w:rsidP="00105E8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Переключение канализации на городской коллектор у жилого дома № 7 </w:t>
            </w:r>
            <w:r w:rsidR="009437B5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по </w:t>
            </w:r>
            <w:proofErr w:type="spellStart"/>
            <w:r w:rsidR="009437B5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>Р.Люксембург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53D4D" w:rsidRDefault="00105E85" w:rsidP="002002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ДГХ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53D4D" w:rsidRDefault="00105E85" w:rsidP="002002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</w:t>
            </w:r>
            <w:proofErr w:type="spellStart"/>
            <w:r>
              <w:rPr>
                <w:sz w:val="18"/>
                <w:szCs w:val="18"/>
              </w:rPr>
              <w:t>п.м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53D4D" w:rsidRDefault="00105E85" w:rsidP="00653D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53D4D" w:rsidRDefault="00105E85" w:rsidP="00653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53D4D" w:rsidRDefault="00105E85" w:rsidP="00653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9 205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5E85" w:rsidRDefault="00105E85">
            <w:pPr>
              <w:rPr>
                <w:b/>
                <w:bCs/>
                <w:sz w:val="16"/>
                <w:szCs w:val="16"/>
              </w:rPr>
            </w:pPr>
            <w:r w:rsidRPr="004355D9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653D4D" w:rsidRDefault="00105E85" w:rsidP="00653D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653D4D" w:rsidRDefault="0010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653D4D" w:rsidRDefault="00105E85">
            <w:pPr>
              <w:jc w:val="center"/>
              <w:rPr>
                <w:sz w:val="18"/>
                <w:szCs w:val="18"/>
              </w:rPr>
            </w:pPr>
          </w:p>
        </w:tc>
      </w:tr>
      <w:tr w:rsidR="00105E85" w:rsidRPr="004355D9" w:rsidTr="00105E85">
        <w:trPr>
          <w:trHeight w:val="275"/>
          <w:tblHeader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437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53D4D" w:rsidRDefault="00105E85" w:rsidP="009437B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53D4D">
              <w:rPr>
                <w:sz w:val="18"/>
                <w:szCs w:val="18"/>
              </w:rPr>
              <w:t xml:space="preserve">Реконструкция водоочистных сооружений по </w:t>
            </w:r>
            <w:proofErr w:type="spellStart"/>
            <w:r w:rsidR="009437B5">
              <w:rPr>
                <w:sz w:val="18"/>
                <w:szCs w:val="18"/>
              </w:rPr>
              <w:t>ул.</w:t>
            </w:r>
            <w:r w:rsidRPr="00653D4D">
              <w:rPr>
                <w:sz w:val="18"/>
                <w:szCs w:val="18"/>
              </w:rPr>
              <w:t>Кирпичного</w:t>
            </w:r>
            <w:proofErr w:type="spellEnd"/>
            <w:r w:rsidRPr="00653D4D">
              <w:rPr>
                <w:sz w:val="18"/>
                <w:szCs w:val="18"/>
              </w:rPr>
              <w:t xml:space="preserve"> завода, </w:t>
            </w:r>
            <w:r w:rsidR="009437B5">
              <w:rPr>
                <w:sz w:val="18"/>
                <w:szCs w:val="18"/>
              </w:rPr>
              <w:br/>
            </w:r>
            <w:r w:rsidRPr="00653D4D">
              <w:rPr>
                <w:sz w:val="18"/>
                <w:szCs w:val="18"/>
              </w:rPr>
              <w:t xml:space="preserve">д.22, корп.1 в </w:t>
            </w:r>
            <w:proofErr w:type="spellStart"/>
            <w:r w:rsidRPr="00653D4D">
              <w:rPr>
                <w:sz w:val="18"/>
                <w:szCs w:val="18"/>
              </w:rPr>
              <w:t>Цигломенском</w:t>
            </w:r>
            <w:proofErr w:type="spellEnd"/>
            <w:r w:rsidRPr="00653D4D">
              <w:rPr>
                <w:sz w:val="18"/>
                <w:szCs w:val="18"/>
              </w:rPr>
              <w:t xml:space="preserve"> территориальном округе </w:t>
            </w:r>
            <w:proofErr w:type="spellStart"/>
            <w:r w:rsidRPr="00653D4D">
              <w:rPr>
                <w:sz w:val="18"/>
                <w:szCs w:val="18"/>
              </w:rPr>
              <w:t>г.Архангельска</w:t>
            </w:r>
            <w:proofErr w:type="spellEnd"/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53D4D" w:rsidRDefault="00105E85" w:rsidP="00653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3D4D">
              <w:rPr>
                <w:sz w:val="18"/>
                <w:szCs w:val="18"/>
              </w:rPr>
              <w:t>ДГХ/ ДТС</w:t>
            </w:r>
          </w:p>
          <w:p w:rsidR="00105E85" w:rsidRPr="00653D4D" w:rsidRDefault="00105E85" w:rsidP="00653D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53D4D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3D4D">
              <w:rPr>
                <w:sz w:val="18"/>
                <w:szCs w:val="18"/>
              </w:rPr>
              <w:t>3,2 тыс. м3/ сутки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53D4D" w:rsidRDefault="00105E85" w:rsidP="00653D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53D4D">
              <w:rPr>
                <w:b/>
                <w:sz w:val="18"/>
                <w:szCs w:val="18"/>
              </w:rPr>
              <w:t>54 500</w:t>
            </w:r>
          </w:p>
          <w:p w:rsidR="00105E85" w:rsidRPr="006D7941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53D4D" w:rsidRDefault="00105E85" w:rsidP="00653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3D4D">
              <w:rPr>
                <w:sz w:val="18"/>
                <w:szCs w:val="18"/>
              </w:rPr>
              <w:t>5 405</w:t>
            </w:r>
          </w:p>
          <w:p w:rsidR="00105E85" w:rsidRPr="006D7941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53D4D" w:rsidRDefault="00105E85" w:rsidP="00653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3D4D">
              <w:rPr>
                <w:sz w:val="18"/>
                <w:szCs w:val="18"/>
              </w:rPr>
              <w:t>49 095</w:t>
            </w:r>
          </w:p>
          <w:p w:rsidR="00105E85" w:rsidRPr="006D7941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5E85" w:rsidRDefault="00105E8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  <w:r>
              <w:rPr>
                <w:sz w:val="16"/>
                <w:szCs w:val="16"/>
              </w:rPr>
              <w:t>, в том числе: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653D4D" w:rsidRDefault="00105E85" w:rsidP="00653D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53D4D">
              <w:rPr>
                <w:b/>
                <w:sz w:val="18"/>
                <w:szCs w:val="18"/>
              </w:rPr>
              <w:t>9 410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653D4D" w:rsidRDefault="00105E85">
            <w:pPr>
              <w:jc w:val="center"/>
              <w:rPr>
                <w:sz w:val="18"/>
                <w:szCs w:val="18"/>
              </w:rPr>
            </w:pPr>
            <w:r w:rsidRPr="00653D4D">
              <w:rPr>
                <w:sz w:val="18"/>
                <w:szCs w:val="18"/>
              </w:rPr>
              <w:t>5 405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653D4D" w:rsidRDefault="00105E85">
            <w:pPr>
              <w:jc w:val="center"/>
              <w:rPr>
                <w:sz w:val="18"/>
                <w:szCs w:val="18"/>
              </w:rPr>
            </w:pPr>
            <w:r w:rsidRPr="00653D4D">
              <w:rPr>
                <w:sz w:val="18"/>
                <w:szCs w:val="18"/>
              </w:rPr>
              <w:t>4 005</w:t>
            </w:r>
          </w:p>
        </w:tc>
      </w:tr>
      <w:tr w:rsidR="00105E85" w:rsidRPr="004355D9" w:rsidTr="00105E85">
        <w:trPr>
          <w:trHeight w:val="275"/>
          <w:tblHeader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43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7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53D4D" w:rsidRDefault="00105E85" w:rsidP="009015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53D4D" w:rsidRDefault="00105E85" w:rsidP="00653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53D4D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53D4D" w:rsidRDefault="00105E85" w:rsidP="00653D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53D4D" w:rsidRDefault="00105E85" w:rsidP="00653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53D4D" w:rsidRDefault="00105E85" w:rsidP="00653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5E85" w:rsidRDefault="00105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653D4D" w:rsidRDefault="00105E85" w:rsidP="00653D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53D4D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653D4D" w:rsidRDefault="00105E85">
            <w:pPr>
              <w:jc w:val="center"/>
              <w:rPr>
                <w:sz w:val="18"/>
                <w:szCs w:val="18"/>
              </w:rPr>
            </w:pPr>
            <w:r w:rsidRPr="00653D4D">
              <w:rPr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653D4D" w:rsidRDefault="00105E85">
            <w:pPr>
              <w:jc w:val="center"/>
              <w:rPr>
                <w:sz w:val="18"/>
                <w:szCs w:val="18"/>
              </w:rPr>
            </w:pPr>
            <w:r w:rsidRPr="00653D4D">
              <w:rPr>
                <w:sz w:val="18"/>
                <w:szCs w:val="18"/>
              </w:rPr>
              <w:t> </w:t>
            </w:r>
          </w:p>
        </w:tc>
      </w:tr>
      <w:tr w:rsidR="00105E85" w:rsidRPr="004355D9" w:rsidTr="00105E85">
        <w:trPr>
          <w:trHeight w:val="275"/>
          <w:tblHeader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43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53D4D" w:rsidRDefault="00105E85" w:rsidP="009015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53D4D" w:rsidRDefault="00105E85" w:rsidP="00653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53D4D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53D4D" w:rsidRDefault="00105E85" w:rsidP="00653D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53D4D" w:rsidRDefault="00105E85" w:rsidP="00653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53D4D" w:rsidRDefault="00105E85" w:rsidP="00653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5E85" w:rsidRDefault="00105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653D4D" w:rsidRDefault="00105E85" w:rsidP="00653D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53D4D">
              <w:rPr>
                <w:b/>
                <w:sz w:val="18"/>
                <w:szCs w:val="18"/>
              </w:rPr>
              <w:t>9 410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653D4D" w:rsidRDefault="00105E85">
            <w:pPr>
              <w:jc w:val="center"/>
              <w:rPr>
                <w:sz w:val="18"/>
                <w:szCs w:val="18"/>
              </w:rPr>
            </w:pPr>
            <w:r w:rsidRPr="00653D4D">
              <w:rPr>
                <w:sz w:val="18"/>
                <w:szCs w:val="18"/>
              </w:rPr>
              <w:t>5 405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653D4D" w:rsidRDefault="00105E85">
            <w:pPr>
              <w:jc w:val="center"/>
              <w:rPr>
                <w:sz w:val="18"/>
                <w:szCs w:val="18"/>
              </w:rPr>
            </w:pPr>
            <w:r w:rsidRPr="00653D4D">
              <w:rPr>
                <w:sz w:val="18"/>
                <w:szCs w:val="18"/>
              </w:rPr>
              <w:t>4 005</w:t>
            </w:r>
          </w:p>
        </w:tc>
      </w:tr>
      <w:tr w:rsidR="00105E85" w:rsidRPr="004355D9" w:rsidTr="00105E85">
        <w:trPr>
          <w:trHeight w:val="175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437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41614">
              <w:rPr>
                <w:sz w:val="18"/>
                <w:szCs w:val="18"/>
              </w:rPr>
              <w:t xml:space="preserve">Строительство бани в жилом районе </w:t>
            </w:r>
            <w:r w:rsidR="009437B5">
              <w:rPr>
                <w:sz w:val="18"/>
                <w:szCs w:val="18"/>
              </w:rPr>
              <w:br/>
            </w:r>
            <w:r w:rsidRPr="00641614">
              <w:rPr>
                <w:sz w:val="18"/>
                <w:szCs w:val="18"/>
              </w:rPr>
              <w:t>29 лесозавода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41614" w:rsidRDefault="00105E85" w:rsidP="00641614">
            <w:pPr>
              <w:jc w:val="center"/>
              <w:rPr>
                <w:sz w:val="18"/>
                <w:szCs w:val="18"/>
              </w:rPr>
            </w:pPr>
            <w:r w:rsidRPr="00641614">
              <w:rPr>
                <w:sz w:val="18"/>
                <w:szCs w:val="18"/>
              </w:rPr>
              <w:t>ДГХ/ ДТС</w:t>
            </w:r>
          </w:p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41614" w:rsidRDefault="00105E85" w:rsidP="00641614">
            <w:pPr>
              <w:jc w:val="center"/>
              <w:rPr>
                <w:sz w:val="18"/>
                <w:szCs w:val="18"/>
              </w:rPr>
            </w:pPr>
            <w:r w:rsidRPr="00641614">
              <w:rPr>
                <w:sz w:val="18"/>
                <w:szCs w:val="18"/>
              </w:rPr>
              <w:t>15 мест</w:t>
            </w:r>
          </w:p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D7941" w:rsidRDefault="00105E85" w:rsidP="00641614">
            <w:pPr>
              <w:jc w:val="center"/>
              <w:rPr>
                <w:b/>
                <w:sz w:val="18"/>
                <w:szCs w:val="18"/>
              </w:rPr>
            </w:pPr>
            <w:r w:rsidRPr="00641614">
              <w:rPr>
                <w:b/>
                <w:sz w:val="18"/>
                <w:szCs w:val="18"/>
              </w:rPr>
              <w:t>59 326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D7941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41614">
              <w:rPr>
                <w:sz w:val="18"/>
                <w:szCs w:val="18"/>
              </w:rPr>
              <w:t>3 337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41614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614">
              <w:rPr>
                <w:sz w:val="18"/>
                <w:szCs w:val="18"/>
              </w:rPr>
              <w:t>55 989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5E85" w:rsidRPr="006D7941" w:rsidRDefault="00105E85" w:rsidP="009015D8">
            <w:pPr>
              <w:ind w:left="57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Default="00105E85">
            <w:pPr>
              <w:jc w:val="center"/>
              <w:rPr>
                <w:b/>
                <w:bCs/>
                <w:sz w:val="14"/>
                <w:szCs w:val="14"/>
              </w:rPr>
            </w:pPr>
            <w:r w:rsidRPr="00641614"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Default="00105E85">
            <w:pPr>
              <w:jc w:val="center"/>
              <w:rPr>
                <w:sz w:val="14"/>
                <w:szCs w:val="14"/>
              </w:rPr>
            </w:pPr>
            <w:r w:rsidRPr="00641614">
              <w:rPr>
                <w:sz w:val="18"/>
                <w:szCs w:val="18"/>
              </w:rPr>
              <w:t>39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05E85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105E85" w:rsidRPr="004355D9" w:rsidTr="00105E85">
        <w:trPr>
          <w:trHeight w:val="175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43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БЛАГОУСТРОЙСТВО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D7941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D7941">
              <w:rPr>
                <w:b/>
                <w:sz w:val="18"/>
                <w:szCs w:val="18"/>
              </w:rPr>
              <w:t>617 850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D7941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D7941">
              <w:rPr>
                <w:b/>
                <w:sz w:val="18"/>
                <w:szCs w:val="18"/>
              </w:rPr>
              <w:t>12 406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6D7941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D7941">
              <w:rPr>
                <w:b/>
                <w:sz w:val="18"/>
                <w:szCs w:val="18"/>
              </w:rPr>
              <w:t>605 444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5E85" w:rsidRPr="006D7941" w:rsidRDefault="00105E85" w:rsidP="009015D8">
            <w:pPr>
              <w:ind w:left="57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6D7941" w:rsidRDefault="002002CE" w:rsidP="002002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  <w:r w:rsidR="00105E85" w:rsidRPr="006D7941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434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6D7941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D7941">
              <w:rPr>
                <w:b/>
                <w:sz w:val="18"/>
                <w:szCs w:val="18"/>
              </w:rPr>
              <w:t>800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05E85" w:rsidRPr="004355D9" w:rsidRDefault="00105E85" w:rsidP="00C809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2002CE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 xml:space="preserve"> </w:t>
            </w:r>
            <w:r w:rsidR="00C8090E">
              <w:rPr>
                <w:b/>
                <w:sz w:val="18"/>
                <w:szCs w:val="18"/>
              </w:rPr>
              <w:t>6</w:t>
            </w:r>
            <w:r w:rsidR="002002CE">
              <w:rPr>
                <w:b/>
                <w:sz w:val="18"/>
                <w:szCs w:val="18"/>
              </w:rPr>
              <w:t>34</w:t>
            </w:r>
          </w:p>
        </w:tc>
      </w:tr>
      <w:tr w:rsidR="00105E85" w:rsidRPr="004355D9" w:rsidTr="00105E85">
        <w:trPr>
          <w:trHeight w:val="198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437B5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Установка фонтана на площади Дружбы народов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ДГХ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6,6 м3/</w:t>
            </w:r>
            <w:proofErr w:type="spellStart"/>
            <w:r w:rsidRPr="004355D9">
              <w:rPr>
                <w:sz w:val="18"/>
                <w:szCs w:val="18"/>
              </w:rPr>
              <w:t>сут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20 960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490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20 470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5E85" w:rsidRPr="004355D9" w:rsidRDefault="00105E85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490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490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05E85" w:rsidRPr="004355D9" w:rsidTr="00105E85">
        <w:trPr>
          <w:trHeight w:val="283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437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Строительство полигона для захоронения отходов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ДГХ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18,6 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18 000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17 990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5E85" w:rsidRPr="004355D9" w:rsidRDefault="00105E85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10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05E85" w:rsidRPr="004355D9" w:rsidTr="005806B9">
        <w:trPr>
          <w:trHeight w:val="799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437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Строительство крематория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ДГХ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 xml:space="preserve">15 </w:t>
            </w:r>
            <w:proofErr w:type="spellStart"/>
            <w:r w:rsidRPr="004355D9">
              <w:rPr>
                <w:sz w:val="18"/>
                <w:szCs w:val="18"/>
              </w:rPr>
              <w:t>кре-маций</w:t>
            </w:r>
            <w:proofErr w:type="spellEnd"/>
            <w:r w:rsidRPr="004355D9">
              <w:rPr>
                <w:sz w:val="18"/>
                <w:szCs w:val="18"/>
              </w:rPr>
              <w:t>/ день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jc w:val="center"/>
              <w:rPr>
                <w:b/>
                <w:bCs/>
                <w:sz w:val="18"/>
                <w:szCs w:val="18"/>
              </w:rPr>
            </w:pPr>
            <w:r w:rsidRPr="004355D9">
              <w:rPr>
                <w:b/>
                <w:bCs/>
                <w:sz w:val="18"/>
                <w:szCs w:val="18"/>
              </w:rPr>
              <w:t>172 000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11 900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160 100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5E85" w:rsidRPr="004355D9" w:rsidRDefault="00105E85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4355D9">
              <w:rPr>
                <w:b/>
                <w:sz w:val="18"/>
                <w:szCs w:val="18"/>
              </w:rPr>
              <w:t>94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355D9">
              <w:rPr>
                <w:sz w:val="18"/>
                <w:szCs w:val="18"/>
              </w:rPr>
              <w:t>94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05E85" w:rsidRPr="00A83BCA" w:rsidTr="00C9273E">
        <w:trPr>
          <w:trHeight w:val="283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A83BCA" w:rsidRDefault="00105E85" w:rsidP="009437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A83BCA" w:rsidRDefault="00105E85" w:rsidP="009015D8">
            <w:pPr>
              <w:rPr>
                <w:sz w:val="18"/>
                <w:szCs w:val="18"/>
              </w:rPr>
            </w:pPr>
            <w:r w:rsidRPr="00A83BCA">
              <w:rPr>
                <w:sz w:val="18"/>
                <w:szCs w:val="18"/>
              </w:rPr>
              <w:t xml:space="preserve">Строительство кладбища в </w:t>
            </w:r>
            <w:proofErr w:type="spellStart"/>
            <w:r w:rsidRPr="00A83BCA">
              <w:rPr>
                <w:sz w:val="18"/>
                <w:szCs w:val="18"/>
              </w:rPr>
              <w:t>Соломбальском</w:t>
            </w:r>
            <w:proofErr w:type="spellEnd"/>
            <w:r w:rsidRPr="00A83BCA">
              <w:rPr>
                <w:sz w:val="18"/>
                <w:szCs w:val="18"/>
              </w:rPr>
              <w:t xml:space="preserve"> территориальном округе (расширение кладбища </w:t>
            </w:r>
            <w:r>
              <w:rPr>
                <w:sz w:val="18"/>
                <w:szCs w:val="18"/>
              </w:rPr>
              <w:t>"</w:t>
            </w:r>
            <w:r w:rsidRPr="00A83BCA">
              <w:rPr>
                <w:sz w:val="18"/>
                <w:szCs w:val="18"/>
              </w:rPr>
              <w:t xml:space="preserve">Южная </w:t>
            </w:r>
            <w:proofErr w:type="spellStart"/>
            <w:r w:rsidRPr="00A83BCA">
              <w:rPr>
                <w:sz w:val="18"/>
                <w:szCs w:val="18"/>
              </w:rPr>
              <w:t>Маймакса</w:t>
            </w:r>
            <w:proofErr w:type="spellEnd"/>
            <w:r>
              <w:rPr>
                <w:sz w:val="18"/>
                <w:szCs w:val="18"/>
              </w:rPr>
              <w:t>"</w:t>
            </w:r>
            <w:r w:rsidRPr="00A83BCA">
              <w:rPr>
                <w:sz w:val="18"/>
                <w:szCs w:val="18"/>
              </w:rPr>
              <w:t xml:space="preserve"> (Северный участ</w:t>
            </w:r>
            <w:r>
              <w:rPr>
                <w:sz w:val="18"/>
                <w:szCs w:val="18"/>
              </w:rPr>
              <w:t>ок)</w:t>
            </w:r>
            <w:r w:rsidRPr="00A83BCA">
              <w:rPr>
                <w:sz w:val="18"/>
                <w:szCs w:val="18"/>
              </w:rPr>
              <w:t xml:space="preserve">              (участок 5,13 га)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A83BCA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BCA">
              <w:rPr>
                <w:sz w:val="18"/>
                <w:szCs w:val="18"/>
              </w:rPr>
              <w:t>ДГХ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A83BCA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BCA">
              <w:rPr>
                <w:sz w:val="18"/>
                <w:szCs w:val="18"/>
              </w:rPr>
              <w:t>5,13 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A83BCA" w:rsidRDefault="00105E85" w:rsidP="009015D8">
            <w:pPr>
              <w:jc w:val="center"/>
              <w:rPr>
                <w:b/>
                <w:bCs/>
                <w:sz w:val="18"/>
                <w:szCs w:val="18"/>
              </w:rPr>
            </w:pPr>
            <w:r w:rsidRPr="00A83BCA">
              <w:rPr>
                <w:b/>
                <w:bCs/>
                <w:sz w:val="18"/>
                <w:szCs w:val="18"/>
              </w:rPr>
              <w:t>406 890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A83BCA" w:rsidRDefault="00105E85" w:rsidP="009015D8">
            <w:pPr>
              <w:jc w:val="center"/>
              <w:rPr>
                <w:sz w:val="18"/>
                <w:szCs w:val="18"/>
              </w:rPr>
            </w:pPr>
            <w:r w:rsidRPr="00A83BCA">
              <w:rPr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A83BCA" w:rsidRDefault="00105E85" w:rsidP="009015D8">
            <w:pPr>
              <w:jc w:val="center"/>
              <w:rPr>
                <w:sz w:val="18"/>
                <w:szCs w:val="18"/>
              </w:rPr>
            </w:pPr>
            <w:r w:rsidRPr="00A83BCA">
              <w:rPr>
                <w:bCs/>
                <w:sz w:val="18"/>
                <w:szCs w:val="18"/>
              </w:rPr>
              <w:t>406 884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5E85" w:rsidRPr="00A83BCA" w:rsidRDefault="00105E85" w:rsidP="009015D8">
            <w:pPr>
              <w:ind w:left="57"/>
              <w:rPr>
                <w:bCs/>
                <w:sz w:val="18"/>
                <w:szCs w:val="18"/>
              </w:rPr>
            </w:pPr>
            <w:r w:rsidRPr="00A83BCA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A83BCA" w:rsidRDefault="00105E85" w:rsidP="002002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83BCA">
              <w:rPr>
                <w:b/>
                <w:sz w:val="18"/>
                <w:szCs w:val="18"/>
              </w:rPr>
              <w:t>6</w:t>
            </w:r>
            <w:r w:rsidR="002002CE">
              <w:rPr>
                <w:b/>
                <w:sz w:val="18"/>
                <w:szCs w:val="18"/>
              </w:rPr>
              <w:t>9 640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A83BCA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BCA">
              <w:rPr>
                <w:sz w:val="18"/>
                <w:szCs w:val="18"/>
              </w:rPr>
              <w:t>6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05E85" w:rsidRPr="00A83BCA" w:rsidRDefault="00105E85" w:rsidP="00C809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BCA">
              <w:rPr>
                <w:sz w:val="18"/>
                <w:szCs w:val="18"/>
              </w:rPr>
              <w:t>6</w:t>
            </w:r>
            <w:r w:rsidR="002002CE">
              <w:rPr>
                <w:sz w:val="18"/>
                <w:szCs w:val="18"/>
              </w:rPr>
              <w:t>9</w:t>
            </w:r>
            <w:r w:rsidRPr="00A83BCA">
              <w:rPr>
                <w:sz w:val="18"/>
                <w:szCs w:val="18"/>
              </w:rPr>
              <w:t xml:space="preserve"> </w:t>
            </w:r>
            <w:r w:rsidR="00C8090E">
              <w:rPr>
                <w:sz w:val="18"/>
                <w:szCs w:val="18"/>
              </w:rPr>
              <w:t>6</w:t>
            </w:r>
            <w:r w:rsidR="002002CE">
              <w:rPr>
                <w:sz w:val="18"/>
                <w:szCs w:val="18"/>
              </w:rPr>
              <w:t>34</w:t>
            </w:r>
          </w:p>
        </w:tc>
      </w:tr>
    </w:tbl>
    <w:p w:rsidR="009437B5" w:rsidRDefault="009437B5">
      <w:r>
        <w:br w:type="page"/>
      </w:r>
    </w:p>
    <w:tbl>
      <w:tblPr>
        <w:tblW w:w="4954" w:type="pct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3257"/>
        <w:gridCol w:w="569"/>
        <w:gridCol w:w="852"/>
        <w:gridCol w:w="1560"/>
        <w:gridCol w:w="1559"/>
        <w:gridCol w:w="1702"/>
        <w:gridCol w:w="1133"/>
        <w:gridCol w:w="1133"/>
        <w:gridCol w:w="1133"/>
        <w:gridCol w:w="1133"/>
      </w:tblGrid>
      <w:tr w:rsidR="00105E85" w:rsidRPr="004355D9" w:rsidTr="005806B9">
        <w:trPr>
          <w:trHeight w:val="370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43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ОБЩЕЕ ОБРАЗОВАНИЕ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5806B9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</w:t>
            </w:r>
            <w:r w:rsidR="00105E85" w:rsidRPr="004355D9">
              <w:rPr>
                <w:b/>
                <w:sz w:val="18"/>
                <w:szCs w:val="18"/>
              </w:rPr>
              <w:t xml:space="preserve"> 849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5806B9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105E85" w:rsidRPr="004355D9">
              <w:rPr>
                <w:b/>
                <w:sz w:val="18"/>
                <w:szCs w:val="18"/>
              </w:rPr>
              <w:t xml:space="preserve"> 668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5806B9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273</w:t>
            </w:r>
            <w:r w:rsidR="00105E85" w:rsidRPr="004355D9">
              <w:rPr>
                <w:b/>
                <w:sz w:val="18"/>
                <w:szCs w:val="18"/>
              </w:rPr>
              <w:t xml:space="preserve"> 181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5E85" w:rsidRPr="004355D9" w:rsidRDefault="00105E85" w:rsidP="009015D8">
            <w:pPr>
              <w:ind w:left="5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7 623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7 623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105E85" w:rsidRPr="004355D9" w:rsidTr="005806B9">
        <w:trPr>
          <w:trHeight w:val="558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437B5">
            <w:pPr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 xml:space="preserve">Строительство школы </w:t>
            </w:r>
            <w:r w:rsidR="009437B5">
              <w:rPr>
                <w:sz w:val="18"/>
                <w:szCs w:val="18"/>
              </w:rPr>
              <w:t xml:space="preserve">на </w:t>
            </w:r>
            <w:proofErr w:type="spellStart"/>
            <w:r w:rsidR="009437B5">
              <w:rPr>
                <w:sz w:val="18"/>
                <w:szCs w:val="18"/>
              </w:rPr>
              <w:t>о.</w:t>
            </w:r>
            <w:r w:rsidRPr="004355D9">
              <w:rPr>
                <w:sz w:val="18"/>
                <w:szCs w:val="18"/>
              </w:rPr>
              <w:t>Бревенник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ДГХ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120 мест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127 799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5 648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122 151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5E85" w:rsidRPr="004355D9" w:rsidRDefault="00105E85" w:rsidP="009015D8">
            <w:pPr>
              <w:ind w:left="57"/>
              <w:rPr>
                <w:bCs/>
                <w:sz w:val="18"/>
                <w:szCs w:val="18"/>
              </w:rPr>
            </w:pPr>
            <w:r w:rsidRPr="004355D9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55D9">
              <w:rPr>
                <w:b/>
                <w:sz w:val="18"/>
                <w:szCs w:val="18"/>
              </w:rPr>
              <w:t>5 648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5D9">
              <w:rPr>
                <w:sz w:val="18"/>
                <w:szCs w:val="18"/>
              </w:rPr>
              <w:t>5 648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05E85" w:rsidRPr="004355D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05E85" w:rsidRPr="00D93406" w:rsidTr="005806B9">
        <w:trPr>
          <w:trHeight w:val="522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D93406" w:rsidRDefault="00105E85" w:rsidP="009437B5">
            <w:pPr>
              <w:jc w:val="center"/>
              <w:rPr>
                <w:color w:val="000000"/>
                <w:sz w:val="18"/>
                <w:szCs w:val="18"/>
              </w:rPr>
            </w:pPr>
            <w:r w:rsidRPr="00D9340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D93406" w:rsidRDefault="00105E85" w:rsidP="009015D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93406">
              <w:rPr>
                <w:color w:val="000000"/>
                <w:sz w:val="18"/>
                <w:szCs w:val="18"/>
              </w:rPr>
              <w:t xml:space="preserve">Реконструкция стадиона </w:t>
            </w:r>
            <w:r>
              <w:rPr>
                <w:color w:val="000000"/>
                <w:sz w:val="18"/>
                <w:szCs w:val="18"/>
              </w:rPr>
              <w:t>"</w:t>
            </w:r>
            <w:r w:rsidRPr="00D93406">
              <w:rPr>
                <w:color w:val="000000"/>
                <w:sz w:val="18"/>
                <w:szCs w:val="18"/>
              </w:rPr>
              <w:t>Волна</w:t>
            </w:r>
            <w:r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D93406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93406">
              <w:rPr>
                <w:color w:val="000000"/>
                <w:sz w:val="18"/>
                <w:szCs w:val="18"/>
              </w:rPr>
              <w:t>ДГХ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D93406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93406">
              <w:rPr>
                <w:color w:val="000000"/>
                <w:sz w:val="18"/>
                <w:szCs w:val="18"/>
              </w:rPr>
              <w:t xml:space="preserve">48,6 тыс. </w:t>
            </w:r>
            <w:proofErr w:type="spellStart"/>
            <w:r w:rsidRPr="00D93406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D9340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D93406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93406">
              <w:rPr>
                <w:b/>
                <w:color w:val="000000"/>
                <w:sz w:val="18"/>
                <w:szCs w:val="18"/>
              </w:rPr>
              <w:t>153 050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D93406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93406">
              <w:rPr>
                <w:color w:val="000000"/>
                <w:sz w:val="18"/>
                <w:szCs w:val="18"/>
              </w:rPr>
              <w:t>2 020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D93406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93406">
              <w:rPr>
                <w:color w:val="000000"/>
                <w:sz w:val="18"/>
                <w:szCs w:val="18"/>
              </w:rPr>
              <w:t>151 030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5E85" w:rsidRPr="00D93406" w:rsidRDefault="00105E85" w:rsidP="009015D8">
            <w:pPr>
              <w:ind w:left="57"/>
              <w:rPr>
                <w:bCs/>
                <w:color w:val="000000"/>
                <w:sz w:val="18"/>
                <w:szCs w:val="18"/>
              </w:rPr>
            </w:pPr>
            <w:r w:rsidRPr="00D93406">
              <w:rPr>
                <w:bCs/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D93406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93406">
              <w:rPr>
                <w:b/>
                <w:color w:val="000000"/>
                <w:sz w:val="18"/>
                <w:szCs w:val="18"/>
              </w:rPr>
              <w:t>1 975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D93406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93406">
              <w:rPr>
                <w:color w:val="000000"/>
                <w:sz w:val="18"/>
                <w:szCs w:val="18"/>
              </w:rPr>
              <w:t>1 975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05E85" w:rsidRPr="00D93406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5E85" w:rsidRPr="00D93406" w:rsidTr="004F5939">
        <w:trPr>
          <w:trHeight w:val="170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D93406" w:rsidRDefault="00105E85" w:rsidP="009437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D93406" w:rsidRDefault="00105E85" w:rsidP="009015D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ДОШКОЛЬНОЕ</w:t>
            </w:r>
            <w:r w:rsidRPr="004355D9">
              <w:rPr>
                <w:b/>
                <w:sz w:val="18"/>
                <w:szCs w:val="18"/>
              </w:rPr>
              <w:t xml:space="preserve"> ОБРАЗОВАНИЕ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D93406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D93406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D93406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200 000,0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5806B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5806B9">
              <w:rPr>
                <w:b/>
                <w:color w:val="000000"/>
                <w:sz w:val="18"/>
                <w:szCs w:val="18"/>
              </w:rPr>
              <w:t>10 000,0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5806B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5806B9">
              <w:rPr>
                <w:b/>
                <w:color w:val="000000"/>
                <w:sz w:val="18"/>
                <w:szCs w:val="18"/>
              </w:rPr>
              <w:t>190 000,0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5E85" w:rsidRPr="00D93406" w:rsidRDefault="00105E85" w:rsidP="009015D8">
            <w:pPr>
              <w:ind w:left="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D93406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D93406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05E85" w:rsidRPr="00D93406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105E85" w:rsidRPr="00D93406" w:rsidTr="004F5939">
        <w:trPr>
          <w:trHeight w:val="207"/>
          <w:tblHeader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D93406" w:rsidRDefault="00105E85" w:rsidP="009437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D93406" w:rsidRDefault="00105E85" w:rsidP="009015D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AD3EA8">
              <w:rPr>
                <w:color w:val="000000"/>
                <w:sz w:val="18"/>
                <w:szCs w:val="18"/>
              </w:rPr>
              <w:t xml:space="preserve">Строительство детского сада в </w:t>
            </w:r>
            <w:proofErr w:type="spellStart"/>
            <w:r w:rsidRPr="00AD3EA8">
              <w:rPr>
                <w:color w:val="000000"/>
                <w:sz w:val="18"/>
                <w:szCs w:val="18"/>
              </w:rPr>
              <w:t>Соломбальском</w:t>
            </w:r>
            <w:proofErr w:type="spellEnd"/>
            <w:r w:rsidRPr="00AD3EA8">
              <w:rPr>
                <w:color w:val="000000"/>
                <w:sz w:val="18"/>
                <w:szCs w:val="18"/>
              </w:rPr>
              <w:t xml:space="preserve"> территориальном округе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AD3EA8" w:rsidRDefault="00105E85" w:rsidP="00AD3E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D3EA8">
              <w:rPr>
                <w:color w:val="000000"/>
                <w:sz w:val="18"/>
                <w:szCs w:val="18"/>
              </w:rPr>
              <w:t>ДГХ/ДТС</w:t>
            </w:r>
          </w:p>
          <w:p w:rsidR="00105E85" w:rsidRPr="00D93406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AD3EA8" w:rsidRDefault="00105E85" w:rsidP="00AD3E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D3EA8">
              <w:rPr>
                <w:color w:val="000000"/>
                <w:sz w:val="18"/>
                <w:szCs w:val="18"/>
              </w:rPr>
              <w:t>280 мест</w:t>
            </w:r>
          </w:p>
          <w:p w:rsidR="00105E85" w:rsidRPr="00AD3EA8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AD3EA8" w:rsidRDefault="00105E85" w:rsidP="00AD3E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AD3EA8">
              <w:rPr>
                <w:b/>
                <w:color w:val="000000"/>
                <w:sz w:val="18"/>
                <w:szCs w:val="18"/>
              </w:rPr>
              <w:t>200 000,0</w:t>
            </w:r>
          </w:p>
          <w:p w:rsidR="00105E85" w:rsidRPr="00AD3EA8" w:rsidRDefault="00105E85" w:rsidP="00AD3E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105E85" w:rsidRPr="00AD3EA8" w:rsidRDefault="00105E85" w:rsidP="00AD3E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105E85" w:rsidRPr="00AD3EA8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AD3EA8" w:rsidRDefault="00105E85" w:rsidP="00AD3E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D3EA8">
              <w:rPr>
                <w:color w:val="000000"/>
                <w:sz w:val="18"/>
                <w:szCs w:val="18"/>
              </w:rPr>
              <w:t>10 000,0</w:t>
            </w:r>
          </w:p>
          <w:p w:rsidR="00105E85" w:rsidRPr="00AD3EA8" w:rsidRDefault="00105E85" w:rsidP="00AD3E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105E85" w:rsidRPr="00AD3EA8" w:rsidRDefault="00105E85" w:rsidP="00AD3E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105E85" w:rsidRPr="00AD3EA8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AD3EA8" w:rsidRDefault="00105E85" w:rsidP="00AD3E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D3EA8">
              <w:rPr>
                <w:color w:val="000000"/>
                <w:sz w:val="18"/>
                <w:szCs w:val="18"/>
              </w:rPr>
              <w:t>190 000,0</w:t>
            </w:r>
          </w:p>
          <w:p w:rsidR="00105E85" w:rsidRPr="00AD3EA8" w:rsidRDefault="00105E85" w:rsidP="00AD3E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105E85" w:rsidRPr="00AD3EA8" w:rsidRDefault="00105E85" w:rsidP="00AD3E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105E85" w:rsidRPr="00AD3EA8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5E85" w:rsidRDefault="00105E8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D93406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4F593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F5939">
              <w:rPr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D93406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105E85" w:rsidRPr="00D93406" w:rsidTr="004F5939">
        <w:trPr>
          <w:trHeight w:val="206"/>
          <w:tblHeader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Default="00105E85" w:rsidP="009437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57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AD3EA8" w:rsidRDefault="00105E85" w:rsidP="009015D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AD3EA8" w:rsidRDefault="00105E85" w:rsidP="00AD3E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AD3EA8" w:rsidRDefault="00105E85" w:rsidP="00AD3E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AD3EA8" w:rsidRDefault="00105E85" w:rsidP="00AD3E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AD3EA8" w:rsidRDefault="00105E85" w:rsidP="00AD3E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AD3EA8" w:rsidRDefault="00105E85" w:rsidP="00AD3E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5E85" w:rsidRDefault="00105E8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числе: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D93406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4F593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D93406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105E85" w:rsidRPr="00D93406" w:rsidTr="004F5939">
        <w:trPr>
          <w:trHeight w:val="344"/>
          <w:tblHeader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Default="00105E85" w:rsidP="009437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57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AD3EA8" w:rsidRDefault="00105E85" w:rsidP="009015D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AD3EA8" w:rsidRDefault="00105E85" w:rsidP="00AD3E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AD3EA8" w:rsidRDefault="00105E85" w:rsidP="00AD3E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AD3EA8" w:rsidRDefault="00105E85" w:rsidP="00AD3E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AD3EA8" w:rsidRDefault="00105E85" w:rsidP="00AD3E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AD3EA8" w:rsidRDefault="00105E85" w:rsidP="00AD3E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5E85" w:rsidRDefault="00105E8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D93406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4F593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D93406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105E85" w:rsidRPr="00D93406" w:rsidTr="004F5939">
        <w:trPr>
          <w:trHeight w:val="206"/>
          <w:tblHeader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Default="00105E85" w:rsidP="009437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AD3EA8" w:rsidRDefault="00105E85" w:rsidP="009015D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AD3EA8" w:rsidRDefault="00105E85" w:rsidP="00AD3E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AD3EA8" w:rsidRDefault="00105E85" w:rsidP="00AD3E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AD3EA8" w:rsidRDefault="00105E85" w:rsidP="00AD3E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AD3EA8" w:rsidRDefault="00105E85" w:rsidP="00AD3E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AD3EA8" w:rsidRDefault="00105E85" w:rsidP="00AD3E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5E85" w:rsidRDefault="00105E8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городской бюджет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D93406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4F5939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F5939">
              <w:rPr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D93406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105E85" w:rsidRPr="00D93406" w:rsidTr="00C9273E">
        <w:trPr>
          <w:trHeight w:val="170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D93406" w:rsidRDefault="00105E85" w:rsidP="009437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D93406" w:rsidRDefault="00105E85" w:rsidP="009015D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D93406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D93406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D93406" w:rsidRDefault="00105E85" w:rsidP="00901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D93406" w:rsidRDefault="005806B9" w:rsidP="005806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="00105E85" w:rsidRPr="00D93406">
              <w:rPr>
                <w:b/>
                <w:color w:val="000000"/>
                <w:sz w:val="18"/>
                <w:szCs w:val="18"/>
              </w:rPr>
              <w:t> </w:t>
            </w:r>
            <w:r>
              <w:rPr>
                <w:b/>
                <w:color w:val="000000"/>
                <w:sz w:val="18"/>
                <w:szCs w:val="18"/>
              </w:rPr>
              <w:t>215</w:t>
            </w:r>
            <w:r w:rsidR="00105E85" w:rsidRPr="00D93406">
              <w:rPr>
                <w:b/>
                <w:color w:val="000000"/>
                <w:sz w:val="18"/>
                <w:szCs w:val="18"/>
              </w:rPr>
              <w:t> 3</w:t>
            </w:r>
            <w:r>
              <w:rPr>
                <w:b/>
                <w:color w:val="000000"/>
                <w:sz w:val="18"/>
                <w:szCs w:val="18"/>
              </w:rPr>
              <w:t>63</w:t>
            </w:r>
            <w:r w:rsidR="00105E85" w:rsidRPr="00D93406">
              <w:rPr>
                <w:b/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D93406" w:rsidRDefault="005806B9" w:rsidP="005806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70</w:t>
            </w:r>
            <w:r w:rsidR="00105E85" w:rsidRPr="00D93406">
              <w:rPr>
                <w:b/>
                <w:color w:val="000000"/>
                <w:sz w:val="18"/>
                <w:szCs w:val="18"/>
              </w:rPr>
              <w:t xml:space="preserve"> 5</w:t>
            </w:r>
            <w:r>
              <w:rPr>
                <w:b/>
                <w:color w:val="000000"/>
                <w:sz w:val="18"/>
                <w:szCs w:val="18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85" w:rsidRPr="00D93406" w:rsidRDefault="005806B9" w:rsidP="005806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="00105E85" w:rsidRPr="00D93406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144</w:t>
            </w:r>
            <w:r w:rsidR="00105E85" w:rsidRPr="00D93406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816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5E85" w:rsidRPr="00D93406" w:rsidRDefault="00105E85" w:rsidP="009015D8">
            <w:pPr>
              <w:ind w:left="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D93406" w:rsidRDefault="00105E85" w:rsidP="002002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93406">
              <w:rPr>
                <w:b/>
                <w:color w:val="000000"/>
                <w:sz w:val="18"/>
                <w:szCs w:val="18"/>
              </w:rPr>
              <w:t xml:space="preserve">1 </w:t>
            </w:r>
            <w:r w:rsidR="00D9525E">
              <w:rPr>
                <w:b/>
                <w:color w:val="000000"/>
                <w:sz w:val="18"/>
                <w:szCs w:val="18"/>
              </w:rPr>
              <w:t>04</w:t>
            </w:r>
            <w:r w:rsidR="002002CE">
              <w:rPr>
                <w:b/>
                <w:color w:val="000000"/>
                <w:sz w:val="18"/>
                <w:szCs w:val="18"/>
              </w:rPr>
              <w:t>5</w:t>
            </w:r>
            <w:r w:rsidR="00D9525E">
              <w:rPr>
                <w:b/>
                <w:color w:val="000000"/>
                <w:sz w:val="18"/>
                <w:szCs w:val="18"/>
              </w:rPr>
              <w:t> </w:t>
            </w:r>
            <w:r w:rsidR="002002CE">
              <w:rPr>
                <w:b/>
                <w:color w:val="000000"/>
                <w:sz w:val="18"/>
                <w:szCs w:val="18"/>
              </w:rPr>
              <w:t>543</w:t>
            </w:r>
            <w:r w:rsidR="00D9525E">
              <w:rPr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5E85" w:rsidRPr="00D93406" w:rsidRDefault="002002CE" w:rsidP="002002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36 381,3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05E85" w:rsidRPr="00D93406" w:rsidRDefault="00105E85" w:rsidP="00C809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93406">
              <w:rPr>
                <w:b/>
                <w:color w:val="000000"/>
                <w:sz w:val="18"/>
                <w:szCs w:val="18"/>
              </w:rPr>
              <w:t>1 00</w:t>
            </w:r>
            <w:r w:rsidR="00C8090E">
              <w:rPr>
                <w:b/>
                <w:color w:val="000000"/>
                <w:sz w:val="18"/>
                <w:szCs w:val="18"/>
              </w:rPr>
              <w:t>9</w:t>
            </w:r>
            <w:r w:rsidRPr="00D93406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C8090E">
              <w:rPr>
                <w:b/>
                <w:color w:val="000000"/>
                <w:sz w:val="18"/>
                <w:szCs w:val="18"/>
              </w:rPr>
              <w:t>162</w:t>
            </w:r>
          </w:p>
        </w:tc>
      </w:tr>
    </w:tbl>
    <w:p w:rsidR="00C9273E" w:rsidRPr="00704124" w:rsidRDefault="00C9273E" w:rsidP="00C9273E">
      <w:pPr>
        <w:tabs>
          <w:tab w:val="left" w:pos="8789"/>
        </w:tabs>
        <w:ind w:right="-910"/>
        <w:rPr>
          <w:sz w:val="18"/>
          <w:szCs w:val="18"/>
          <w:u w:val="single"/>
        </w:rPr>
      </w:pPr>
    </w:p>
    <w:p w:rsidR="00C9273E" w:rsidRPr="00C9273E" w:rsidRDefault="00C9273E" w:rsidP="00C9273E">
      <w:pPr>
        <w:tabs>
          <w:tab w:val="left" w:pos="8789"/>
        </w:tabs>
        <w:rPr>
          <w:sz w:val="18"/>
          <w:szCs w:val="16"/>
          <w:u w:val="single"/>
        </w:rPr>
      </w:pPr>
      <w:r w:rsidRPr="00C9273E">
        <w:rPr>
          <w:sz w:val="18"/>
          <w:szCs w:val="16"/>
          <w:u w:val="single"/>
        </w:rPr>
        <w:t>Условные обозначения:</w:t>
      </w:r>
    </w:p>
    <w:p w:rsidR="00C9273E" w:rsidRPr="00C9273E" w:rsidRDefault="00C9273E" w:rsidP="00C9273E">
      <w:pPr>
        <w:tabs>
          <w:tab w:val="left" w:pos="8789"/>
        </w:tabs>
        <w:rPr>
          <w:sz w:val="18"/>
          <w:szCs w:val="16"/>
        </w:rPr>
      </w:pPr>
      <w:r w:rsidRPr="00C9273E">
        <w:rPr>
          <w:sz w:val="18"/>
          <w:szCs w:val="16"/>
        </w:rPr>
        <w:t xml:space="preserve">ДГХ – департамент городского хозяйства Администрации муниципального образования </w:t>
      </w:r>
      <w:r w:rsidRPr="00C9273E">
        <w:rPr>
          <w:bCs/>
          <w:sz w:val="18"/>
          <w:szCs w:val="16"/>
        </w:rPr>
        <w:t>"</w:t>
      </w:r>
      <w:r w:rsidRPr="00C9273E">
        <w:rPr>
          <w:sz w:val="18"/>
          <w:szCs w:val="16"/>
        </w:rPr>
        <w:t>Город Архангельск</w:t>
      </w:r>
      <w:r w:rsidRPr="00C9273E">
        <w:rPr>
          <w:bCs/>
          <w:sz w:val="18"/>
          <w:szCs w:val="16"/>
        </w:rPr>
        <w:t>"</w:t>
      </w:r>
      <w:r w:rsidRPr="00C9273E">
        <w:rPr>
          <w:sz w:val="18"/>
          <w:szCs w:val="16"/>
        </w:rPr>
        <w:t>;</w:t>
      </w:r>
    </w:p>
    <w:p w:rsidR="00C9273E" w:rsidRPr="00C9273E" w:rsidRDefault="00C9273E" w:rsidP="00C9273E">
      <w:pPr>
        <w:tabs>
          <w:tab w:val="left" w:pos="8789"/>
        </w:tabs>
        <w:rPr>
          <w:sz w:val="18"/>
          <w:szCs w:val="16"/>
        </w:rPr>
      </w:pPr>
      <w:r w:rsidRPr="00C9273E">
        <w:rPr>
          <w:sz w:val="18"/>
          <w:szCs w:val="16"/>
        </w:rPr>
        <w:t>ДТС – департамент транспорта, строительства и городской инфраструктуры Администрации муниципального образования "Город Архангельск";</w:t>
      </w:r>
    </w:p>
    <w:p w:rsidR="00C9273E" w:rsidRPr="00C9273E" w:rsidRDefault="00C9273E" w:rsidP="00C9273E">
      <w:pPr>
        <w:tabs>
          <w:tab w:val="left" w:pos="8789"/>
        </w:tabs>
        <w:rPr>
          <w:sz w:val="18"/>
          <w:szCs w:val="16"/>
        </w:rPr>
      </w:pPr>
      <w:r w:rsidRPr="00C9273E">
        <w:rPr>
          <w:sz w:val="18"/>
          <w:szCs w:val="16"/>
        </w:rPr>
        <w:t>ИРД – исходно-разрешительная документация;</w:t>
      </w:r>
    </w:p>
    <w:p w:rsidR="00C9273E" w:rsidRPr="00C9273E" w:rsidRDefault="00C9273E" w:rsidP="00C9273E">
      <w:pPr>
        <w:tabs>
          <w:tab w:val="left" w:pos="8789"/>
        </w:tabs>
        <w:rPr>
          <w:sz w:val="18"/>
          <w:szCs w:val="16"/>
        </w:rPr>
      </w:pPr>
      <w:r w:rsidRPr="00C9273E">
        <w:rPr>
          <w:sz w:val="18"/>
          <w:szCs w:val="16"/>
        </w:rPr>
        <w:t xml:space="preserve">ИИ – инженерные изыскания, включая строительный контроль, и </w:t>
      </w:r>
      <w:proofErr w:type="spellStart"/>
      <w:r w:rsidRPr="00C9273E">
        <w:rPr>
          <w:sz w:val="18"/>
          <w:szCs w:val="16"/>
        </w:rPr>
        <w:t>госэкспертиза</w:t>
      </w:r>
      <w:proofErr w:type="spellEnd"/>
      <w:r w:rsidRPr="00C9273E">
        <w:rPr>
          <w:sz w:val="18"/>
          <w:szCs w:val="16"/>
        </w:rPr>
        <w:t xml:space="preserve"> результатов инженерных изысканий;  </w:t>
      </w:r>
    </w:p>
    <w:p w:rsidR="00C9273E" w:rsidRPr="00C9273E" w:rsidRDefault="00C9273E" w:rsidP="00C9273E">
      <w:pPr>
        <w:tabs>
          <w:tab w:val="left" w:pos="8789"/>
        </w:tabs>
        <w:rPr>
          <w:sz w:val="18"/>
          <w:szCs w:val="16"/>
        </w:rPr>
      </w:pPr>
      <w:r w:rsidRPr="00C9273E">
        <w:rPr>
          <w:sz w:val="18"/>
          <w:szCs w:val="16"/>
        </w:rPr>
        <w:t xml:space="preserve">ПД – проектная документация, включая строительный контроль, и </w:t>
      </w:r>
      <w:proofErr w:type="spellStart"/>
      <w:r w:rsidRPr="00C9273E">
        <w:rPr>
          <w:sz w:val="18"/>
          <w:szCs w:val="16"/>
        </w:rPr>
        <w:t>госэкспертиза</w:t>
      </w:r>
      <w:proofErr w:type="spellEnd"/>
      <w:r w:rsidRPr="00C9273E">
        <w:rPr>
          <w:sz w:val="18"/>
          <w:szCs w:val="16"/>
        </w:rPr>
        <w:t xml:space="preserve"> проекта и (или) экспертиза сметной документации (проверка на предмет достоверности);</w:t>
      </w:r>
    </w:p>
    <w:p w:rsidR="00C9273E" w:rsidRPr="00C9273E" w:rsidRDefault="00C9273E" w:rsidP="00C9273E">
      <w:pPr>
        <w:rPr>
          <w:sz w:val="18"/>
          <w:szCs w:val="16"/>
        </w:rPr>
      </w:pPr>
      <w:r w:rsidRPr="00C9273E">
        <w:rPr>
          <w:sz w:val="18"/>
          <w:szCs w:val="16"/>
        </w:rPr>
        <w:t>СМР – строительно-монтажные работы, включая строительный контроль, авторский надзор, и подготовка исполнительной документации.".</w:t>
      </w:r>
    </w:p>
    <w:p w:rsidR="00C9273E" w:rsidRDefault="00C9273E" w:rsidP="00C9273E">
      <w:pPr>
        <w:jc w:val="center"/>
      </w:pPr>
    </w:p>
    <w:p w:rsidR="00C9273E" w:rsidRDefault="00C9273E" w:rsidP="00C9273E">
      <w:pPr>
        <w:jc w:val="center"/>
      </w:pPr>
      <w:r>
        <w:t>_________</w:t>
      </w:r>
    </w:p>
    <w:p w:rsidR="00C9273E" w:rsidRDefault="00C9273E" w:rsidP="00C9273E">
      <w:pPr>
        <w:ind w:left="-540" w:right="129" w:firstLine="540"/>
        <w:jc w:val="both"/>
        <w:rPr>
          <w:b/>
          <w:szCs w:val="28"/>
        </w:rPr>
      </w:pPr>
    </w:p>
    <w:p w:rsidR="00570BF9" w:rsidRDefault="00570BF9"/>
    <w:sectPr w:rsidR="00570BF9" w:rsidSect="009437B5">
      <w:headerReference w:type="default" r:id="rId8"/>
      <w:pgSz w:w="16838" w:h="11906" w:orient="landscape"/>
      <w:pgMar w:top="1135" w:right="1134" w:bottom="567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F9B" w:rsidRDefault="00241F9B" w:rsidP="009437B5">
      <w:r>
        <w:separator/>
      </w:r>
    </w:p>
  </w:endnote>
  <w:endnote w:type="continuationSeparator" w:id="0">
    <w:p w:rsidR="00241F9B" w:rsidRDefault="00241F9B" w:rsidP="0094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F9B" w:rsidRDefault="00241F9B" w:rsidP="009437B5">
      <w:r>
        <w:separator/>
      </w:r>
    </w:p>
  </w:footnote>
  <w:footnote w:type="continuationSeparator" w:id="0">
    <w:p w:rsidR="00241F9B" w:rsidRDefault="00241F9B" w:rsidP="00943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2736951"/>
      <w:docPartObj>
        <w:docPartGallery w:val="Page Numbers (Top of Page)"/>
        <w:docPartUnique/>
      </w:docPartObj>
    </w:sdtPr>
    <w:sdtEndPr/>
    <w:sdtContent>
      <w:p w:rsidR="009437B5" w:rsidRDefault="009437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C6B">
          <w:rPr>
            <w:noProof/>
          </w:rPr>
          <w:t>4</w:t>
        </w:r>
        <w:r>
          <w:fldChar w:fldCharType="end"/>
        </w:r>
      </w:p>
    </w:sdtContent>
  </w:sdt>
  <w:p w:rsidR="009437B5" w:rsidRDefault="009437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365363"/>
    <w:multiLevelType w:val="hybridMultilevel"/>
    <w:tmpl w:val="609497C8"/>
    <w:lvl w:ilvl="0" w:tplc="73D42F2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01"/>
    <w:rsid w:val="000040B6"/>
    <w:rsid w:val="00005A15"/>
    <w:rsid w:val="00022748"/>
    <w:rsid w:val="000A5B72"/>
    <w:rsid w:val="000A6E62"/>
    <w:rsid w:val="000B222C"/>
    <w:rsid w:val="000F0D05"/>
    <w:rsid w:val="000F0DFA"/>
    <w:rsid w:val="00105E85"/>
    <w:rsid w:val="00124D58"/>
    <w:rsid w:val="002002CE"/>
    <w:rsid w:val="00234552"/>
    <w:rsid w:val="00241F9B"/>
    <w:rsid w:val="003178B3"/>
    <w:rsid w:val="004F5939"/>
    <w:rsid w:val="00560159"/>
    <w:rsid w:val="00570BF9"/>
    <w:rsid w:val="005806B9"/>
    <w:rsid w:val="00594965"/>
    <w:rsid w:val="00606541"/>
    <w:rsid w:val="00641614"/>
    <w:rsid w:val="00653D4D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21A1A"/>
    <w:rsid w:val="008305EA"/>
    <w:rsid w:val="00850E74"/>
    <w:rsid w:val="008755F7"/>
    <w:rsid w:val="0087744C"/>
    <w:rsid w:val="00885F00"/>
    <w:rsid w:val="008960A4"/>
    <w:rsid w:val="008A39D2"/>
    <w:rsid w:val="008C0C6B"/>
    <w:rsid w:val="008E0D4B"/>
    <w:rsid w:val="008E0D87"/>
    <w:rsid w:val="009015D8"/>
    <w:rsid w:val="00902009"/>
    <w:rsid w:val="0093160A"/>
    <w:rsid w:val="009437B5"/>
    <w:rsid w:val="009552EA"/>
    <w:rsid w:val="009621CA"/>
    <w:rsid w:val="009E34A9"/>
    <w:rsid w:val="00A67CEE"/>
    <w:rsid w:val="00AB54A3"/>
    <w:rsid w:val="00AD3EA8"/>
    <w:rsid w:val="00AD7DED"/>
    <w:rsid w:val="00BB5891"/>
    <w:rsid w:val="00C56848"/>
    <w:rsid w:val="00C7335B"/>
    <w:rsid w:val="00C73AB7"/>
    <w:rsid w:val="00C8090E"/>
    <w:rsid w:val="00C9273E"/>
    <w:rsid w:val="00CD3C0E"/>
    <w:rsid w:val="00D16156"/>
    <w:rsid w:val="00D172CD"/>
    <w:rsid w:val="00D50F8B"/>
    <w:rsid w:val="00D65C01"/>
    <w:rsid w:val="00D85177"/>
    <w:rsid w:val="00D9525E"/>
    <w:rsid w:val="00D96205"/>
    <w:rsid w:val="00DD5A16"/>
    <w:rsid w:val="00DE0589"/>
    <w:rsid w:val="00E34CE0"/>
    <w:rsid w:val="00E90521"/>
    <w:rsid w:val="00EB3DEE"/>
    <w:rsid w:val="00F03980"/>
    <w:rsid w:val="00F4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C0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65C0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D65C01"/>
    <w:rPr>
      <w:rFonts w:eastAsia="Times New Roman"/>
      <w:szCs w:val="20"/>
      <w:lang w:eastAsia="ru-RU"/>
    </w:rPr>
  </w:style>
  <w:style w:type="table" w:styleId="a5">
    <w:name w:val="Table Grid"/>
    <w:basedOn w:val="a1"/>
    <w:uiPriority w:val="59"/>
    <w:rsid w:val="008A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022748"/>
    <w:pPr>
      <w:jc w:val="center"/>
    </w:pPr>
    <w:rPr>
      <w:b/>
      <w:bCs/>
      <w:szCs w:val="24"/>
      <w:lang w:val="x-none" w:eastAsia="x-none"/>
    </w:rPr>
  </w:style>
  <w:style w:type="character" w:customStyle="1" w:styleId="a7">
    <w:name w:val="Название Знак"/>
    <w:basedOn w:val="a0"/>
    <w:link w:val="a6"/>
    <w:rsid w:val="00022748"/>
    <w:rPr>
      <w:rFonts w:eastAsia="Times New Roman"/>
      <w:b/>
      <w:bCs/>
      <w:szCs w:val="24"/>
      <w:lang w:val="x-none" w:eastAsia="x-none"/>
    </w:rPr>
  </w:style>
  <w:style w:type="paragraph" w:styleId="a8">
    <w:name w:val="Body Text"/>
    <w:basedOn w:val="a"/>
    <w:link w:val="a9"/>
    <w:rsid w:val="00C9273E"/>
    <w:pPr>
      <w:jc w:val="both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rsid w:val="00C9273E"/>
    <w:rPr>
      <w:rFonts w:eastAsia="Times New Roman"/>
      <w:szCs w:val="20"/>
      <w:lang w:val="x-none" w:eastAsia="x-none"/>
    </w:rPr>
  </w:style>
  <w:style w:type="paragraph" w:customStyle="1" w:styleId="ConsPlusNormal">
    <w:name w:val="ConsPlusNormal"/>
    <w:rsid w:val="00C9273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809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090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9437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437B5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C0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65C0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D65C01"/>
    <w:rPr>
      <w:rFonts w:eastAsia="Times New Roman"/>
      <w:szCs w:val="20"/>
      <w:lang w:eastAsia="ru-RU"/>
    </w:rPr>
  </w:style>
  <w:style w:type="table" w:styleId="a5">
    <w:name w:val="Table Grid"/>
    <w:basedOn w:val="a1"/>
    <w:uiPriority w:val="59"/>
    <w:rsid w:val="008A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022748"/>
    <w:pPr>
      <w:jc w:val="center"/>
    </w:pPr>
    <w:rPr>
      <w:b/>
      <w:bCs/>
      <w:szCs w:val="24"/>
      <w:lang w:val="x-none" w:eastAsia="x-none"/>
    </w:rPr>
  </w:style>
  <w:style w:type="character" w:customStyle="1" w:styleId="a7">
    <w:name w:val="Название Знак"/>
    <w:basedOn w:val="a0"/>
    <w:link w:val="a6"/>
    <w:rsid w:val="00022748"/>
    <w:rPr>
      <w:rFonts w:eastAsia="Times New Roman"/>
      <w:b/>
      <w:bCs/>
      <w:szCs w:val="24"/>
      <w:lang w:val="x-none" w:eastAsia="x-none"/>
    </w:rPr>
  </w:style>
  <w:style w:type="paragraph" w:styleId="a8">
    <w:name w:val="Body Text"/>
    <w:basedOn w:val="a"/>
    <w:link w:val="a9"/>
    <w:rsid w:val="00C9273E"/>
    <w:pPr>
      <w:jc w:val="both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rsid w:val="00C9273E"/>
    <w:rPr>
      <w:rFonts w:eastAsia="Times New Roman"/>
      <w:szCs w:val="20"/>
      <w:lang w:val="x-none" w:eastAsia="x-none"/>
    </w:rPr>
  </w:style>
  <w:style w:type="paragraph" w:customStyle="1" w:styleId="ConsPlusNormal">
    <w:name w:val="ConsPlusNormal"/>
    <w:rsid w:val="00C9273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809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090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9437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437B5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2017-10-30T11:13:00Z</cp:lastPrinted>
  <dcterms:created xsi:type="dcterms:W3CDTF">2017-11-03T08:25:00Z</dcterms:created>
  <dcterms:modified xsi:type="dcterms:W3CDTF">2017-11-03T08:25:00Z</dcterms:modified>
</cp:coreProperties>
</file>